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57" w:type="dxa"/>
          <w:right w:w="57" w:type="dxa"/>
        </w:tblCellMar>
        <w:tblLook w:val="04A0"/>
      </w:tblPr>
      <w:tblGrid>
        <w:gridCol w:w="1134"/>
        <w:gridCol w:w="284"/>
        <w:gridCol w:w="3685"/>
        <w:gridCol w:w="142"/>
        <w:gridCol w:w="284"/>
        <w:gridCol w:w="4111"/>
      </w:tblGrid>
      <w:tr w:rsidR="00A66DF0">
        <w:trPr>
          <w:cantSplit/>
          <w:jc w:val="center"/>
        </w:trPr>
        <w:tc>
          <w:tcPr>
            <w:tcW w:w="1134" w:type="dxa"/>
            <w:vMerge w:val="restart"/>
            <w:vAlign w:val="center"/>
          </w:tcPr>
          <w:p w:rsidR="00A66DF0" w:rsidRDefault="00384A24">
            <w:pPr>
              <w:jc w:val="center"/>
              <w:rPr>
                <w:sz w:val="20"/>
                <w:szCs w:val="20"/>
              </w:rPr>
            </w:pPr>
            <w:r>
              <w:rPr>
                <w:noProof/>
                <w:sz w:val="20"/>
                <w:szCs w:val="20"/>
                <w:lang w:val="en-US" w:eastAsia="zh-CN"/>
              </w:rPr>
              <w:drawing>
                <wp:inline distT="0" distB="0" distL="0" distR="0">
                  <wp:extent cx="683895" cy="825500"/>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TU Logo"/>
                          <pic:cNvPicPr>
                            <a:picLocks noChangeAspect="1" noChangeArrowheads="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973" r="-2973" b="-12987"/>
                          <a:stretch>
                            <a:fillRect/>
                          </a:stretch>
                        </pic:blipFill>
                        <pic:spPr>
                          <a:xfrm>
                            <a:off x="0" y="0"/>
                            <a:ext cx="686211" cy="828675"/>
                          </a:xfrm>
                          <a:prstGeom prst="rect">
                            <a:avLst/>
                          </a:prstGeom>
                          <a:noFill/>
                          <a:ln>
                            <a:noFill/>
                          </a:ln>
                        </pic:spPr>
                      </pic:pic>
                    </a:graphicData>
                  </a:graphic>
                </wp:inline>
              </w:drawing>
            </w:r>
          </w:p>
        </w:tc>
        <w:tc>
          <w:tcPr>
            <w:tcW w:w="3969" w:type="dxa"/>
            <w:gridSpan w:val="2"/>
            <w:vMerge w:val="restart"/>
          </w:tcPr>
          <w:p w:rsidR="00A66DF0" w:rsidRDefault="00384A24">
            <w:pPr>
              <w:rPr>
                <w:sz w:val="16"/>
                <w:szCs w:val="16"/>
              </w:rPr>
            </w:pPr>
            <w:r>
              <w:rPr>
                <w:sz w:val="16"/>
                <w:szCs w:val="16"/>
              </w:rPr>
              <w:t>INTERNATIONAL TELECOMMUNICATION UNION</w:t>
            </w:r>
          </w:p>
          <w:p w:rsidR="00A66DF0" w:rsidRDefault="00384A24">
            <w:pPr>
              <w:rPr>
                <w:b/>
                <w:bCs/>
                <w:sz w:val="26"/>
                <w:szCs w:val="26"/>
              </w:rPr>
            </w:pPr>
            <w:r>
              <w:rPr>
                <w:b/>
                <w:bCs/>
                <w:sz w:val="26"/>
                <w:szCs w:val="26"/>
              </w:rPr>
              <w:t>TELECOMMUNICATION</w:t>
            </w:r>
            <w:r>
              <w:rPr>
                <w:b/>
                <w:bCs/>
                <w:sz w:val="26"/>
                <w:szCs w:val="26"/>
              </w:rPr>
              <w:br/>
              <w:t>STANDARDIZATION SECTOR</w:t>
            </w:r>
          </w:p>
          <w:p w:rsidR="00A66DF0" w:rsidRDefault="00384A24">
            <w:pPr>
              <w:rPr>
                <w:sz w:val="20"/>
                <w:szCs w:val="20"/>
              </w:rPr>
            </w:pPr>
            <w:r>
              <w:rPr>
                <w:sz w:val="20"/>
                <w:szCs w:val="20"/>
              </w:rPr>
              <w:t>STUDY PERIOD 2017-2020</w:t>
            </w:r>
          </w:p>
        </w:tc>
        <w:tc>
          <w:tcPr>
            <w:tcW w:w="4537" w:type="dxa"/>
            <w:gridSpan w:val="3"/>
            <w:vAlign w:val="center"/>
          </w:tcPr>
          <w:p w:rsidR="00A66DF0" w:rsidRDefault="00A66DF0">
            <w:pPr>
              <w:pStyle w:val="Docnumber"/>
            </w:pPr>
            <w:sdt>
              <w:sdtPr>
                <w:rPr>
                  <w:highlight w:val="yellow"/>
                </w:rPr>
                <w:alias w:val="ShortName"/>
                <w:tag w:val="ShortName"/>
                <w:id w:val="1678923088"/>
                <w:placeholder>
                  <w:docPart w:val="2A4DACB0E532478581861EC6F291A5D7"/>
                </w:placeholder>
                <w:text/>
              </w:sdtPr>
              <w:sdtContent>
                <w:r w:rsidR="00384A24">
                  <w:rPr>
                    <w:highlight w:val="yellow"/>
                    <w:lang w:val="en-US"/>
                  </w:rPr>
                  <w:t>SG20-C.n</w:t>
                </w:r>
              </w:sdtContent>
            </w:sdt>
          </w:p>
        </w:tc>
      </w:tr>
      <w:tr w:rsidR="00A66DF0">
        <w:trPr>
          <w:cantSplit/>
          <w:jc w:val="center"/>
        </w:trPr>
        <w:tc>
          <w:tcPr>
            <w:tcW w:w="1134" w:type="dxa"/>
            <w:vMerge/>
          </w:tcPr>
          <w:p w:rsidR="00A66DF0" w:rsidRDefault="00A66DF0">
            <w:pPr>
              <w:rPr>
                <w:smallCaps/>
                <w:sz w:val="20"/>
              </w:rPr>
            </w:pPr>
          </w:p>
        </w:tc>
        <w:tc>
          <w:tcPr>
            <w:tcW w:w="3969" w:type="dxa"/>
            <w:gridSpan w:val="2"/>
            <w:vMerge/>
          </w:tcPr>
          <w:p w:rsidR="00A66DF0" w:rsidRDefault="00A66DF0">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text/>
          </w:sdtPr>
          <w:sdtContent>
            <w:tc>
              <w:tcPr>
                <w:tcW w:w="4537" w:type="dxa"/>
                <w:gridSpan w:val="3"/>
              </w:tcPr>
              <w:p w:rsidR="00A66DF0" w:rsidRDefault="00384A24">
                <w:pPr>
                  <w:jc w:val="right"/>
                  <w:rPr>
                    <w:b/>
                    <w:bCs/>
                    <w:sz w:val="28"/>
                    <w:szCs w:val="28"/>
                  </w:rPr>
                </w:pPr>
                <w:r>
                  <w:rPr>
                    <w:b/>
                    <w:bCs/>
                    <w:sz w:val="28"/>
                    <w:szCs w:val="28"/>
                    <w:lang w:val="en-US"/>
                  </w:rPr>
                  <w:t>STUDY GROUP 20</w:t>
                </w:r>
              </w:p>
            </w:tc>
          </w:sdtContent>
        </w:sdt>
      </w:tr>
      <w:tr w:rsidR="00A66DF0">
        <w:trPr>
          <w:cantSplit/>
          <w:jc w:val="center"/>
        </w:trPr>
        <w:tc>
          <w:tcPr>
            <w:tcW w:w="1134" w:type="dxa"/>
            <w:vMerge/>
            <w:tcBorders>
              <w:bottom w:val="single" w:sz="12" w:space="0" w:color="auto"/>
            </w:tcBorders>
          </w:tcPr>
          <w:p w:rsidR="00A66DF0" w:rsidRDefault="00A66DF0">
            <w:pPr>
              <w:rPr>
                <w:b/>
                <w:bCs/>
                <w:sz w:val="26"/>
              </w:rPr>
            </w:pPr>
          </w:p>
        </w:tc>
        <w:tc>
          <w:tcPr>
            <w:tcW w:w="3969" w:type="dxa"/>
            <w:gridSpan w:val="2"/>
            <w:vMerge/>
            <w:tcBorders>
              <w:bottom w:val="single" w:sz="12" w:space="0" w:color="auto"/>
            </w:tcBorders>
          </w:tcPr>
          <w:p w:rsidR="00A66DF0" w:rsidRDefault="00A66DF0">
            <w:pPr>
              <w:rPr>
                <w:b/>
                <w:bCs/>
                <w:sz w:val="26"/>
              </w:rPr>
            </w:pPr>
            <w:bookmarkStart w:id="1" w:name="dorlang" w:colFirst="2" w:colLast="2"/>
            <w:bookmarkEnd w:id="0"/>
          </w:p>
        </w:tc>
        <w:tc>
          <w:tcPr>
            <w:tcW w:w="4537" w:type="dxa"/>
            <w:gridSpan w:val="3"/>
            <w:tcBorders>
              <w:bottom w:val="single" w:sz="12" w:space="0" w:color="auto"/>
            </w:tcBorders>
            <w:vAlign w:val="center"/>
          </w:tcPr>
          <w:p w:rsidR="00A66DF0" w:rsidRDefault="00384A24">
            <w:pPr>
              <w:jc w:val="right"/>
              <w:rPr>
                <w:b/>
                <w:bCs/>
                <w:sz w:val="28"/>
                <w:szCs w:val="28"/>
              </w:rPr>
            </w:pPr>
            <w:r>
              <w:rPr>
                <w:b/>
                <w:bCs/>
                <w:sz w:val="28"/>
                <w:szCs w:val="28"/>
              </w:rPr>
              <w:t>Original: English</w:t>
            </w:r>
          </w:p>
        </w:tc>
      </w:tr>
      <w:tr w:rsidR="00A66DF0">
        <w:trPr>
          <w:cantSplit/>
          <w:jc w:val="center"/>
        </w:trPr>
        <w:tc>
          <w:tcPr>
            <w:tcW w:w="1418" w:type="dxa"/>
            <w:gridSpan w:val="2"/>
          </w:tcPr>
          <w:p w:rsidR="00A66DF0" w:rsidRDefault="00384A24">
            <w:pPr>
              <w:rPr>
                <w:b/>
                <w:bCs/>
              </w:rPr>
            </w:pPr>
            <w:bookmarkStart w:id="2" w:name="dbluepink" w:colFirst="1" w:colLast="1"/>
            <w:bookmarkEnd w:id="1"/>
            <w:r>
              <w:rPr>
                <w:b/>
                <w:bCs/>
              </w:rPr>
              <w:t>Question(s):</w:t>
            </w:r>
          </w:p>
        </w:tc>
        <w:sdt>
          <w:sdtPr>
            <w:alias w:val="QuestionText"/>
            <w:tag w:val="QuestionText"/>
            <w:id w:val="-58169772"/>
            <w:placeholder>
              <w:docPart w:val="DD17A97C04674568AEFD23BD9DADC0E3"/>
            </w:placeholder>
            <w:text/>
          </w:sdtPr>
          <w:sdtContent>
            <w:tc>
              <w:tcPr>
                <w:tcW w:w="3827" w:type="dxa"/>
                <w:gridSpan w:val="2"/>
              </w:tcPr>
              <w:p w:rsidR="00A66DF0" w:rsidRDefault="00384A24">
                <w:r>
                  <w:t>Q3/20</w:t>
                </w:r>
              </w:p>
            </w:tc>
          </w:sdtContent>
        </w:sdt>
        <w:tc>
          <w:tcPr>
            <w:tcW w:w="4395" w:type="dxa"/>
            <w:gridSpan w:val="2"/>
          </w:tcPr>
          <w:p w:rsidR="00A66DF0" w:rsidRDefault="00A66DF0">
            <w:pPr>
              <w:jc w:val="right"/>
            </w:pPr>
            <w:sdt>
              <w:sdtPr>
                <w:alias w:val="Place"/>
                <w:tag w:val="Place"/>
                <w:id w:val="594904712"/>
                <w:placeholder>
                  <w:docPart w:val="63DAB183A56B4E58BF091A8A646718A3"/>
                </w:placeholder>
                <w:text/>
              </w:sdtPr>
              <w:sdtContent>
                <w:r w:rsidR="00384A24">
                  <w:t>Geneva</w:t>
                </w:r>
              </w:sdtContent>
            </w:sdt>
            <w:r w:rsidR="00384A24">
              <w:t xml:space="preserve">, </w:t>
            </w:r>
            <w:sdt>
              <w:sdtPr>
                <w:alias w:val="When"/>
                <w:tag w:val="When"/>
                <w:id w:val="542724177"/>
                <w:placeholder>
                  <w:docPart w:val="360C7FD5C9094F6BB312F613C9E5134A"/>
                </w:placeholder>
                <w:text/>
              </w:sdtPr>
              <w:sdtContent>
                <w:r w:rsidR="00384A24">
                  <w:t>4-15 September 2017</w:t>
                </w:r>
              </w:sdtContent>
            </w:sdt>
          </w:p>
        </w:tc>
      </w:tr>
      <w:bookmarkEnd w:id="2"/>
      <w:tr w:rsidR="00A66DF0">
        <w:trPr>
          <w:cantSplit/>
          <w:jc w:val="center"/>
        </w:trPr>
        <w:tc>
          <w:tcPr>
            <w:tcW w:w="9640" w:type="dxa"/>
            <w:gridSpan w:val="6"/>
          </w:tcPr>
          <w:p w:rsidR="00A66DF0" w:rsidRDefault="00A66DF0">
            <w:pPr>
              <w:jc w:val="center"/>
              <w:rPr>
                <w:b/>
                <w:bCs/>
              </w:rPr>
            </w:pPr>
            <w:sdt>
              <w:sdtPr>
                <w:rPr>
                  <w:b/>
                  <w:bCs/>
                </w:rPr>
                <w:alias w:val="DocTypeText"/>
                <w:tag w:val="DocTypeText"/>
                <w:id w:val="-1436660787"/>
                <w:placeholder>
                  <w:docPart w:val="4AFFE34D115F4B958E08792B13DD5AEC"/>
                </w:placeholder>
                <w:text/>
              </w:sdtPr>
              <w:sdtContent>
                <w:r w:rsidR="00384A24">
                  <w:rPr>
                    <w:b/>
                    <w:bCs/>
                  </w:rPr>
                  <w:t>CONTRIBUTION</w:t>
                </w:r>
              </w:sdtContent>
            </w:sdt>
          </w:p>
        </w:tc>
      </w:tr>
      <w:tr w:rsidR="00A66DF0">
        <w:trPr>
          <w:cantSplit/>
          <w:jc w:val="center"/>
        </w:trPr>
        <w:tc>
          <w:tcPr>
            <w:tcW w:w="1418" w:type="dxa"/>
            <w:gridSpan w:val="2"/>
          </w:tcPr>
          <w:p w:rsidR="00A66DF0" w:rsidRDefault="00384A24">
            <w:pPr>
              <w:rPr>
                <w:b/>
                <w:bCs/>
              </w:rPr>
            </w:pPr>
            <w:r>
              <w:rPr>
                <w:b/>
                <w:bCs/>
              </w:rPr>
              <w:t>Source:</w:t>
            </w:r>
          </w:p>
        </w:tc>
        <w:sdt>
          <w:sdtPr>
            <w:alias w:val="DocumentSource"/>
            <w:tag w:val="DocumentSource"/>
            <w:id w:val="-1547363769"/>
            <w:placeholder>
              <w:docPart w:val="52C66876E3D04CD2AB13E8854755DAC1"/>
            </w:placeholder>
            <w:text/>
          </w:sdtPr>
          <w:sdtContent>
            <w:tc>
              <w:tcPr>
                <w:tcW w:w="8222" w:type="dxa"/>
                <w:gridSpan w:val="4"/>
              </w:tcPr>
              <w:p w:rsidR="00A66DF0" w:rsidRDefault="00384A24">
                <w:r>
                  <w:t>Nokia</w:t>
                </w:r>
              </w:p>
            </w:tc>
          </w:sdtContent>
        </w:sdt>
      </w:tr>
      <w:tr w:rsidR="00A66DF0">
        <w:trPr>
          <w:cantSplit/>
          <w:jc w:val="center"/>
        </w:trPr>
        <w:tc>
          <w:tcPr>
            <w:tcW w:w="1418" w:type="dxa"/>
            <w:gridSpan w:val="2"/>
          </w:tcPr>
          <w:p w:rsidR="00A66DF0" w:rsidRDefault="00384A24">
            <w:r>
              <w:rPr>
                <w:b/>
                <w:bCs/>
              </w:rPr>
              <w:t>Title:</w:t>
            </w:r>
          </w:p>
        </w:tc>
        <w:tc>
          <w:tcPr>
            <w:tcW w:w="8222" w:type="dxa"/>
            <w:gridSpan w:val="4"/>
          </w:tcPr>
          <w:p w:rsidR="00A66DF0" w:rsidRDefault="00A66DF0">
            <w:sdt>
              <w:sdtPr>
                <w:alias w:val="Title"/>
                <w:tag w:val="Title"/>
                <w:id w:val="1877968201"/>
                <w:placeholder>
                  <w:docPart w:val="27CFC0B827BA48FC899AEADA08ADEB96"/>
                </w:placeholder>
                <w:text/>
              </w:sdtPr>
              <w:sdtContent>
                <w:r w:rsidR="00384A24">
                  <w:t>Proposal on a new Work Item on “oneM2M-TS 00</w:t>
                </w:r>
                <w:r w:rsidR="00384A24">
                  <w:rPr>
                    <w:rFonts w:hint="eastAsia"/>
                    <w:lang w:eastAsia="zh-CN"/>
                  </w:rPr>
                  <w:t>01</w:t>
                </w:r>
                <w:r w:rsidR="00384A24">
                  <w:t xml:space="preserve"> </w:t>
                </w:r>
                <w:r w:rsidR="00384A24">
                  <w:rPr>
                    <w:rFonts w:hint="eastAsia"/>
                    <w:lang w:eastAsia="zh-CN"/>
                  </w:rPr>
                  <w:t>Functional Architecture</w:t>
                </w:r>
                <w:r w:rsidR="00384A24">
                  <w:rPr>
                    <w:lang w:eastAsia="zh-CN"/>
                  </w:rPr>
                  <w:t>”</w:t>
                </w:r>
              </w:sdtContent>
            </w:sdt>
          </w:p>
        </w:tc>
      </w:tr>
      <w:tr w:rsidR="00A66DF0">
        <w:trPr>
          <w:cantSplit/>
          <w:jc w:val="center"/>
        </w:trPr>
        <w:tc>
          <w:tcPr>
            <w:tcW w:w="1418" w:type="dxa"/>
            <w:gridSpan w:val="2"/>
            <w:tcBorders>
              <w:bottom w:val="single" w:sz="6" w:space="0" w:color="auto"/>
            </w:tcBorders>
          </w:tcPr>
          <w:p w:rsidR="00A66DF0" w:rsidRDefault="00384A24">
            <w:pPr>
              <w:rPr>
                <w:b/>
                <w:bCs/>
              </w:rPr>
            </w:pPr>
            <w:r>
              <w:rPr>
                <w:b/>
                <w:bCs/>
              </w:rPr>
              <w:t>Purpose:</w:t>
            </w:r>
          </w:p>
        </w:tc>
        <w:sdt>
          <w:sdtPr>
            <w:alias w:val="Purpose"/>
            <w:tag w:val="Purpose1"/>
            <w:id w:val="918285360"/>
            <w:placeholder>
              <w:docPart w:val="E2F33FAA543B4B2B946151A3AA61067A"/>
            </w:placeholder>
            <w:dropDownList>
              <w:listItem w:value="[Purpose]"/>
            </w:dropDownList>
          </w:sdtPr>
          <w:sdtContent>
            <w:tc>
              <w:tcPr>
                <w:tcW w:w="8222" w:type="dxa"/>
                <w:gridSpan w:val="4"/>
                <w:tcBorders>
                  <w:bottom w:val="single" w:sz="6" w:space="0" w:color="auto"/>
                </w:tcBorders>
              </w:tcPr>
              <w:p w:rsidR="00A66DF0" w:rsidRDefault="00384A24">
                <w:r>
                  <w:t>Proposal</w:t>
                </w:r>
              </w:p>
            </w:tc>
          </w:sdtContent>
        </w:sdt>
      </w:tr>
      <w:tr w:rsidR="00A66DF0">
        <w:trPr>
          <w:cantSplit/>
          <w:jc w:val="center"/>
        </w:trPr>
        <w:tc>
          <w:tcPr>
            <w:tcW w:w="1418" w:type="dxa"/>
            <w:gridSpan w:val="2"/>
            <w:tcBorders>
              <w:top w:val="single" w:sz="6" w:space="0" w:color="auto"/>
              <w:bottom w:val="single" w:sz="6" w:space="0" w:color="auto"/>
            </w:tcBorders>
          </w:tcPr>
          <w:p w:rsidR="00A66DF0" w:rsidRDefault="00384A24">
            <w:pPr>
              <w:rPr>
                <w:b/>
                <w:bCs/>
              </w:rPr>
            </w:pPr>
            <w:r>
              <w:rPr>
                <w:b/>
                <w:bCs/>
              </w:rPr>
              <w:t>Contact:</w:t>
            </w:r>
          </w:p>
        </w:tc>
        <w:tc>
          <w:tcPr>
            <w:tcW w:w="4111" w:type="dxa"/>
            <w:gridSpan w:val="3"/>
            <w:tcBorders>
              <w:top w:val="single" w:sz="6" w:space="0" w:color="auto"/>
              <w:bottom w:val="single" w:sz="6" w:space="0" w:color="auto"/>
            </w:tcBorders>
          </w:tcPr>
          <w:p w:rsidR="00A66DF0" w:rsidRDefault="00384A24">
            <w:r>
              <w:rPr>
                <w:lang w:eastAsia="zh-CN"/>
              </w:rPr>
              <w:t>Shane HE</w:t>
            </w:r>
            <w:r>
              <w:rPr>
                <w:lang w:eastAsia="zh-CN"/>
              </w:rPr>
              <w:br/>
              <w:t xml:space="preserve">Nokia </w:t>
            </w:r>
          </w:p>
        </w:tc>
        <w:tc>
          <w:tcPr>
            <w:tcW w:w="4111" w:type="dxa"/>
            <w:tcBorders>
              <w:top w:val="single" w:sz="6" w:space="0" w:color="auto"/>
              <w:bottom w:val="single" w:sz="6" w:space="0" w:color="auto"/>
            </w:tcBorders>
          </w:tcPr>
          <w:p w:rsidR="00A66DF0" w:rsidRDefault="00384A24">
            <w:r>
              <w:t>Tel:</w:t>
            </w:r>
            <w:r>
              <w:br/>
              <w:t>Ema</w:t>
            </w:r>
            <w:r>
              <w:rPr>
                <w:lang w:eastAsia="zh-CN"/>
              </w:rPr>
              <w:t xml:space="preserve">il: </w:t>
            </w:r>
            <w:hyperlink r:id="rId12" w:history="1">
              <w:r>
                <w:rPr>
                  <w:lang w:eastAsia="zh-CN"/>
                </w:rPr>
                <w:t>shane.he@nokia.com</w:t>
              </w:r>
            </w:hyperlink>
          </w:p>
        </w:tc>
      </w:tr>
      <w:tr w:rsidR="003465AB">
        <w:trPr>
          <w:cantSplit/>
          <w:jc w:val="center"/>
        </w:trPr>
        <w:tc>
          <w:tcPr>
            <w:tcW w:w="1418" w:type="dxa"/>
            <w:gridSpan w:val="2"/>
            <w:tcBorders>
              <w:top w:val="single" w:sz="6" w:space="0" w:color="auto"/>
              <w:bottom w:val="single" w:sz="6" w:space="0" w:color="auto"/>
            </w:tcBorders>
          </w:tcPr>
          <w:p w:rsidR="003465AB" w:rsidRDefault="003465AB">
            <w:pPr>
              <w:rPr>
                <w:b/>
                <w:bCs/>
              </w:rPr>
            </w:pPr>
            <w:r>
              <w:rPr>
                <w:b/>
                <w:bCs/>
              </w:rPr>
              <w:t>Contact:</w:t>
            </w:r>
          </w:p>
        </w:tc>
        <w:tc>
          <w:tcPr>
            <w:tcW w:w="4111" w:type="dxa"/>
            <w:gridSpan w:val="3"/>
            <w:tcBorders>
              <w:top w:val="single" w:sz="6" w:space="0" w:color="auto"/>
              <w:bottom w:val="single" w:sz="6" w:space="0" w:color="auto"/>
            </w:tcBorders>
          </w:tcPr>
          <w:p w:rsidR="003465AB" w:rsidRDefault="003465AB" w:rsidP="005A7D19">
            <w:pPr>
              <w:rPr>
                <w:rFonts w:hint="eastAsia"/>
                <w:lang w:eastAsia="zh-CN"/>
              </w:rPr>
            </w:pPr>
            <w:r>
              <w:rPr>
                <w:rFonts w:hint="eastAsia"/>
                <w:lang w:eastAsia="zh-CN"/>
              </w:rPr>
              <w:t>Qiuting</w:t>
            </w:r>
            <w:r>
              <w:rPr>
                <w:rFonts w:hint="eastAsia"/>
              </w:rPr>
              <w:t xml:space="preserve"> </w:t>
            </w:r>
            <w:r>
              <w:rPr>
                <w:rFonts w:hint="eastAsia"/>
                <w:lang w:eastAsia="zh-CN"/>
              </w:rPr>
              <w:t>Li</w:t>
            </w:r>
            <w:r>
              <w:br/>
            </w:r>
            <w:r>
              <w:rPr>
                <w:rFonts w:hint="eastAsia"/>
                <w:lang w:eastAsia="zh-CN"/>
              </w:rPr>
              <w:t>ZTE</w:t>
            </w:r>
            <w:r>
              <w:t xml:space="preserve"> Corporation</w:t>
            </w:r>
            <w:r>
              <w:br/>
            </w:r>
            <w:r>
              <w:rPr>
                <w:rFonts w:hint="eastAsia"/>
                <w:lang w:eastAsia="zh-CN"/>
              </w:rPr>
              <w:t>R.P.China</w:t>
            </w:r>
          </w:p>
        </w:tc>
        <w:tc>
          <w:tcPr>
            <w:tcW w:w="4111" w:type="dxa"/>
            <w:tcBorders>
              <w:top w:val="single" w:sz="6" w:space="0" w:color="auto"/>
              <w:bottom w:val="single" w:sz="6" w:space="0" w:color="auto"/>
            </w:tcBorders>
          </w:tcPr>
          <w:p w:rsidR="003465AB" w:rsidRPr="007C7DAE" w:rsidRDefault="003465AB" w:rsidP="005A7D19">
            <w:pPr>
              <w:rPr>
                <w:rFonts w:hint="eastAsia"/>
                <w:lang w:eastAsia="zh-CN"/>
              </w:rPr>
            </w:pPr>
            <w:bookmarkStart w:id="3" w:name="OLE_LINK27"/>
            <w:bookmarkStart w:id="4" w:name="OLE_LINK28"/>
            <w:r>
              <w:t>Tel:</w:t>
            </w:r>
            <w:r>
              <w:br/>
              <w:t>Fax:</w:t>
            </w:r>
            <w:r>
              <w:br/>
              <w:t xml:space="preserve">Email: </w:t>
            </w:r>
            <w:r>
              <w:rPr>
                <w:rFonts w:hint="eastAsia"/>
                <w:lang w:eastAsia="zh-CN"/>
              </w:rPr>
              <w:t>li.qiuting@zte.com.cn</w:t>
            </w:r>
            <w:bookmarkEnd w:id="3"/>
            <w:bookmarkEnd w:id="4"/>
          </w:p>
        </w:tc>
      </w:tr>
      <w:tr w:rsidR="003465AB">
        <w:trPr>
          <w:cantSplit/>
          <w:jc w:val="center"/>
        </w:trPr>
        <w:tc>
          <w:tcPr>
            <w:tcW w:w="1418" w:type="dxa"/>
            <w:gridSpan w:val="2"/>
            <w:tcBorders>
              <w:top w:val="single" w:sz="6" w:space="0" w:color="auto"/>
              <w:bottom w:val="single" w:sz="6" w:space="0" w:color="auto"/>
            </w:tcBorders>
          </w:tcPr>
          <w:p w:rsidR="003465AB" w:rsidRDefault="003465AB">
            <w:pPr>
              <w:rPr>
                <w:b/>
                <w:bCs/>
              </w:rPr>
            </w:pPr>
            <w:bookmarkStart w:id="5" w:name="OLE_LINK1" w:colFirst="0" w:colLast="2"/>
            <w:r>
              <w:rPr>
                <w:b/>
                <w:bCs/>
              </w:rPr>
              <w:t>Contact:</w:t>
            </w:r>
          </w:p>
        </w:tc>
        <w:tc>
          <w:tcPr>
            <w:tcW w:w="4111" w:type="dxa"/>
            <w:gridSpan w:val="3"/>
            <w:tcBorders>
              <w:top w:val="single" w:sz="6" w:space="0" w:color="auto"/>
              <w:bottom w:val="single" w:sz="6" w:space="0" w:color="auto"/>
            </w:tcBorders>
          </w:tcPr>
          <w:p w:rsidR="003465AB" w:rsidRPr="00F50451" w:rsidRDefault="003465AB" w:rsidP="005A7D19">
            <w:pPr>
              <w:rPr>
                <w:rFonts w:hint="eastAsia"/>
                <w:lang w:eastAsia="zh-CN"/>
              </w:rPr>
            </w:pPr>
            <w:bookmarkStart w:id="6" w:name="OLE_LINK44"/>
            <w:bookmarkStart w:id="7" w:name="OLE_LINK45"/>
            <w:r>
              <w:rPr>
                <w:rFonts w:hint="eastAsia"/>
                <w:lang w:eastAsia="zh-CN"/>
              </w:rPr>
              <w:t>Dale Seed</w:t>
            </w:r>
            <w:bookmarkEnd w:id="6"/>
            <w:bookmarkEnd w:id="7"/>
            <w:r>
              <w:br/>
            </w:r>
            <w:bookmarkStart w:id="8" w:name="OLE_LINK32"/>
            <w:bookmarkStart w:id="9" w:name="OLE_LINK33"/>
            <w:bookmarkStart w:id="10" w:name="OLE_LINK46"/>
            <w:r w:rsidRPr="00A40449">
              <w:rPr>
                <w:lang w:eastAsia="zh-CN"/>
              </w:rPr>
              <w:t>InterDigital</w:t>
            </w:r>
            <w:bookmarkEnd w:id="8"/>
            <w:bookmarkEnd w:id="9"/>
            <w:bookmarkEnd w:id="10"/>
            <w:r>
              <w:br/>
              <w:t>United States</w:t>
            </w:r>
          </w:p>
        </w:tc>
        <w:tc>
          <w:tcPr>
            <w:tcW w:w="4111" w:type="dxa"/>
            <w:tcBorders>
              <w:top w:val="single" w:sz="6" w:space="0" w:color="auto"/>
              <w:bottom w:val="single" w:sz="6" w:space="0" w:color="auto"/>
            </w:tcBorders>
          </w:tcPr>
          <w:p w:rsidR="003465AB" w:rsidRDefault="003465AB" w:rsidP="005A7D19">
            <w:pPr>
              <w:rPr>
                <w:rFonts w:hint="eastAsia"/>
                <w:lang w:eastAsia="zh-CN"/>
              </w:rPr>
            </w:pPr>
            <w:r>
              <w:t>Tel:</w:t>
            </w:r>
            <w:r>
              <w:br/>
              <w:t>Fax:</w:t>
            </w:r>
            <w:r>
              <w:br/>
              <w:t xml:space="preserve">Email: </w:t>
            </w:r>
            <w:bookmarkStart w:id="11" w:name="OLE_LINK42"/>
            <w:bookmarkStart w:id="12" w:name="OLE_LINK43"/>
            <w:bookmarkStart w:id="13" w:name="OLE_LINK51"/>
            <w:r w:rsidRPr="00A40449">
              <w:rPr>
                <w:lang w:eastAsia="zh-CN"/>
              </w:rPr>
              <w:t>Dale.Seed@</w:t>
            </w:r>
            <w:bookmarkStart w:id="14" w:name="OLE_LINK37"/>
            <w:bookmarkStart w:id="15" w:name="OLE_LINK38"/>
            <w:r w:rsidRPr="00A40449">
              <w:rPr>
                <w:lang w:eastAsia="zh-CN"/>
              </w:rPr>
              <w:t>InterDigital</w:t>
            </w:r>
            <w:bookmarkEnd w:id="11"/>
            <w:bookmarkEnd w:id="12"/>
            <w:bookmarkEnd w:id="14"/>
            <w:bookmarkEnd w:id="15"/>
            <w:r w:rsidRPr="00A40449">
              <w:rPr>
                <w:lang w:eastAsia="zh-CN"/>
              </w:rPr>
              <w:t>.com</w:t>
            </w:r>
            <w:bookmarkEnd w:id="13"/>
          </w:p>
        </w:tc>
      </w:tr>
      <w:tr w:rsidR="003465AB">
        <w:trPr>
          <w:cantSplit/>
          <w:jc w:val="center"/>
        </w:trPr>
        <w:tc>
          <w:tcPr>
            <w:tcW w:w="1418" w:type="dxa"/>
            <w:gridSpan w:val="2"/>
            <w:tcBorders>
              <w:top w:val="single" w:sz="6" w:space="0" w:color="auto"/>
              <w:bottom w:val="single" w:sz="6" w:space="0" w:color="auto"/>
            </w:tcBorders>
          </w:tcPr>
          <w:p w:rsidR="003465AB" w:rsidRDefault="003465AB">
            <w:pPr>
              <w:rPr>
                <w:b/>
                <w:bCs/>
              </w:rPr>
            </w:pPr>
            <w:bookmarkStart w:id="16" w:name="_GoBack" w:colFirst="0" w:colLast="2"/>
            <w:bookmarkEnd w:id="5"/>
            <w:r>
              <w:rPr>
                <w:b/>
                <w:bCs/>
              </w:rPr>
              <w:t>Contact:</w:t>
            </w:r>
          </w:p>
        </w:tc>
        <w:tc>
          <w:tcPr>
            <w:tcW w:w="4111" w:type="dxa"/>
            <w:gridSpan w:val="3"/>
            <w:tcBorders>
              <w:top w:val="single" w:sz="6" w:space="0" w:color="auto"/>
              <w:bottom w:val="single" w:sz="6" w:space="0" w:color="auto"/>
            </w:tcBorders>
          </w:tcPr>
          <w:p w:rsidR="003465AB" w:rsidRPr="00F50451" w:rsidRDefault="003465AB" w:rsidP="005A7D19">
            <w:pPr>
              <w:rPr>
                <w:rFonts w:hint="eastAsia"/>
                <w:lang w:eastAsia="zh-CN"/>
              </w:rPr>
            </w:pPr>
            <w:bookmarkStart w:id="17" w:name="OLE_LINK49"/>
            <w:bookmarkStart w:id="18" w:name="OLE_LINK50"/>
            <w:bookmarkStart w:id="19" w:name="OLE_LINK52"/>
            <w:bookmarkStart w:id="20" w:name="OLE_LINK53"/>
            <w:r>
              <w:rPr>
                <w:rFonts w:hint="eastAsia"/>
                <w:lang w:eastAsia="zh-CN"/>
              </w:rPr>
              <w:t>SeungMyeong</w:t>
            </w:r>
            <w:bookmarkEnd w:id="17"/>
            <w:bookmarkEnd w:id="18"/>
            <w:r>
              <w:rPr>
                <w:rFonts w:hint="eastAsia"/>
                <w:lang w:eastAsia="zh-CN"/>
              </w:rPr>
              <w:t xml:space="preserve"> JEONG</w:t>
            </w:r>
            <w:bookmarkEnd w:id="19"/>
            <w:bookmarkEnd w:id="20"/>
            <w:r>
              <w:br/>
            </w:r>
            <w:r>
              <w:rPr>
                <w:rFonts w:hint="eastAsia"/>
                <w:lang w:eastAsia="zh-CN"/>
              </w:rPr>
              <w:t>KETI</w:t>
            </w:r>
            <w:r>
              <w:br/>
            </w:r>
            <w:r>
              <w:rPr>
                <w:rFonts w:hint="eastAsia"/>
                <w:lang w:eastAsia="zh-CN"/>
              </w:rPr>
              <w:t>Korea</w:t>
            </w:r>
          </w:p>
        </w:tc>
        <w:tc>
          <w:tcPr>
            <w:tcW w:w="4111" w:type="dxa"/>
            <w:tcBorders>
              <w:top w:val="single" w:sz="6" w:space="0" w:color="auto"/>
              <w:bottom w:val="single" w:sz="6" w:space="0" w:color="auto"/>
            </w:tcBorders>
          </w:tcPr>
          <w:p w:rsidR="003465AB" w:rsidRDefault="003465AB" w:rsidP="005A7D19">
            <w:pPr>
              <w:rPr>
                <w:rFonts w:hint="eastAsia"/>
                <w:lang w:eastAsia="zh-CN"/>
              </w:rPr>
            </w:pPr>
            <w:r>
              <w:t>Tel:</w:t>
            </w:r>
            <w:r>
              <w:br/>
              <w:t>Fax:</w:t>
            </w:r>
            <w:r>
              <w:br/>
              <w:t xml:space="preserve">Email: </w:t>
            </w:r>
            <w:bookmarkStart w:id="21" w:name="OLE_LINK47"/>
            <w:bookmarkStart w:id="22" w:name="OLE_LINK48"/>
            <w:bookmarkStart w:id="23" w:name="OLE_LINK54"/>
            <w:r>
              <w:rPr>
                <w:rFonts w:hint="eastAsia"/>
                <w:lang w:eastAsia="zh-CN"/>
              </w:rPr>
              <w:t>sm.jeong@keti.re.kr</w:t>
            </w:r>
            <w:bookmarkEnd w:id="21"/>
            <w:bookmarkEnd w:id="22"/>
            <w:bookmarkEnd w:id="23"/>
          </w:p>
        </w:tc>
      </w:tr>
    </w:tbl>
    <w:p w:rsidR="00A66DF0" w:rsidRDefault="00A66DF0">
      <w:bookmarkStart w:id="24" w:name="dtitle1" w:colFirst="1" w:colLast="1"/>
      <w:bookmarkEnd w:id="16"/>
    </w:p>
    <w:tbl>
      <w:tblPr>
        <w:tblW w:w="9640" w:type="dxa"/>
        <w:jc w:val="center"/>
        <w:tblLayout w:type="fixed"/>
        <w:tblCellMar>
          <w:left w:w="57" w:type="dxa"/>
          <w:right w:w="57" w:type="dxa"/>
        </w:tblCellMar>
        <w:tblLook w:val="04A0"/>
      </w:tblPr>
      <w:tblGrid>
        <w:gridCol w:w="1418"/>
        <w:gridCol w:w="8222"/>
      </w:tblGrid>
      <w:tr w:rsidR="00A66DF0">
        <w:trPr>
          <w:cantSplit/>
          <w:jc w:val="center"/>
        </w:trPr>
        <w:tc>
          <w:tcPr>
            <w:tcW w:w="1418" w:type="dxa"/>
          </w:tcPr>
          <w:p w:rsidR="00A66DF0" w:rsidRDefault="00384A24">
            <w:pPr>
              <w:rPr>
                <w:b/>
                <w:bCs/>
              </w:rPr>
            </w:pPr>
            <w:r>
              <w:rPr>
                <w:b/>
                <w:bCs/>
              </w:rPr>
              <w:t>Keywords:</w:t>
            </w:r>
          </w:p>
        </w:tc>
        <w:tc>
          <w:tcPr>
            <w:tcW w:w="8222" w:type="dxa"/>
          </w:tcPr>
          <w:p w:rsidR="00A66DF0" w:rsidRDefault="00A66DF0">
            <w:sdt>
              <w:sdtPr>
                <w:alias w:val="Keywords"/>
                <w:tag w:val="Keywords"/>
                <w:id w:val="-1329598096"/>
                <w:placeholder>
                  <w:docPart w:val="0747E8C3C0B94E57A2B87F941A299AA0"/>
                </w:placeholder>
                <w:text/>
              </w:sdtPr>
              <w:sdtContent>
                <w:r w:rsidR="00384A24">
                  <w:rPr>
                    <w:rFonts w:hint="eastAsia"/>
                    <w:lang w:eastAsia="zh-CN"/>
                  </w:rPr>
                  <w:t>Functional Architecture</w:t>
                </w:r>
                <w:r w:rsidR="00384A24">
                  <w:t>, oneM2M</w:t>
                </w:r>
              </w:sdtContent>
            </w:sdt>
          </w:p>
        </w:tc>
      </w:tr>
      <w:tr w:rsidR="00A66DF0">
        <w:trPr>
          <w:cantSplit/>
          <w:jc w:val="center"/>
        </w:trPr>
        <w:tc>
          <w:tcPr>
            <w:tcW w:w="1418" w:type="dxa"/>
          </w:tcPr>
          <w:p w:rsidR="00A66DF0" w:rsidRDefault="00384A24">
            <w:pPr>
              <w:rPr>
                <w:b/>
                <w:bCs/>
              </w:rPr>
            </w:pPr>
            <w:r>
              <w:rPr>
                <w:b/>
                <w:bCs/>
              </w:rPr>
              <w:t>Abstract:</w:t>
            </w:r>
          </w:p>
        </w:tc>
        <w:sdt>
          <w:sdtPr>
            <w:rPr>
              <w:rFonts w:eastAsia="BatangChe"/>
              <w:lang w:val="en-US" w:eastAsia="zh-CN"/>
            </w:rPr>
            <w:alias w:val="Abstract"/>
            <w:tag w:val="Abstract"/>
            <w:id w:val="-939903723"/>
            <w:placeholder>
              <w:docPart w:val="AC14B36049EE4F7F9B8ACAEB3B0ACAED"/>
            </w:placeholder>
            <w:text w:multiLine="1"/>
          </w:sdtPr>
          <w:sdtContent>
            <w:tc>
              <w:tcPr>
                <w:tcW w:w="8222" w:type="dxa"/>
              </w:tcPr>
              <w:p w:rsidR="00A66DF0" w:rsidRDefault="0005151C">
                <w:r w:rsidRPr="0005151C">
                  <w:rPr>
                    <w:rFonts w:eastAsia="BatangChe" w:hint="eastAsia"/>
                    <w:lang w:val="en-US" w:eastAsia="zh-CN"/>
                  </w:rPr>
                  <w:t xml:space="preserve">This document proposed to study of a new work recommendation which delivers normative technical specification of oneM2M TS-0001 which harmonizes and specifies the architecture for the oneM2M system, including the description of the functional entities and associated reference points, resources and associated information flows. The oneM2M functional architecture focuses on the Service Layer aspects and takes Underlying Network-independent view of the end-to-end services. </w:t>
                </w:r>
                <w:r w:rsidRPr="0005151C">
                  <w:rPr>
                    <w:rFonts w:eastAsia="BatangChe"/>
                    <w:lang w:val="en-US" w:eastAsia="zh-CN"/>
                  </w:rPr>
                  <w:br/>
                </w:r>
                <w:r w:rsidRPr="0005151C">
                  <w:rPr>
                    <w:rFonts w:eastAsia="BatangChe"/>
                    <w:lang w:val="en-US" w:eastAsia="zh-CN"/>
                  </w:rPr>
                  <w:t>The baseline is provided in document XXX.</w:t>
                </w:r>
              </w:p>
            </w:tc>
          </w:sdtContent>
        </w:sdt>
      </w:tr>
      <w:bookmarkEnd w:id="24"/>
    </w:tbl>
    <w:p w:rsidR="00A66DF0" w:rsidRDefault="00A66DF0"/>
    <w:p w:rsidR="00A66DF0" w:rsidRDefault="00384A24">
      <w:pPr>
        <w:pStyle w:val="Heading1Centered"/>
        <w:rPr>
          <w:rFonts w:eastAsiaTheme="minorEastAsia"/>
          <w:lang w:eastAsia="zh-CN"/>
        </w:rPr>
      </w:pPr>
      <w:r>
        <w:br w:type="page"/>
      </w:r>
      <w:r>
        <w:rPr>
          <w:lang w:val="en-US"/>
        </w:rPr>
        <w:lastRenderedPageBreak/>
        <w:t>Annex 1</w:t>
      </w:r>
      <w:r>
        <w:rPr>
          <w:lang w:val="en-US"/>
        </w:rPr>
        <w:br/>
      </w:r>
      <w:r>
        <w:t>A.1 justification for p</w:t>
      </w:r>
      <w:r>
        <w:t xml:space="preserve">roposed draft new Recommendation </w:t>
      </w:r>
      <w:r>
        <w:rPr>
          <w:sz w:val="20"/>
          <w:lang w:val="en-US"/>
        </w:rPr>
        <w:t>Y.oneM2M.</w:t>
      </w:r>
      <w:r>
        <w:rPr>
          <w:rFonts w:eastAsiaTheme="minorEastAsia" w:hint="eastAsia"/>
          <w:sz w:val="20"/>
          <w:lang w:val="en-US" w:eastAsia="zh-CN"/>
        </w:rPr>
        <w:t>ARC</w:t>
      </w:r>
    </w:p>
    <w:p w:rsidR="00A66DF0" w:rsidRDefault="00A66DF0"/>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906"/>
        <w:gridCol w:w="4481"/>
        <w:gridCol w:w="1699"/>
        <w:gridCol w:w="1842"/>
      </w:tblGrid>
      <w:tr w:rsidR="00A66DF0">
        <w:tc>
          <w:tcPr>
            <w:tcW w:w="1242"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Q3/20</w:t>
            </w:r>
          </w:p>
        </w:tc>
        <w:tc>
          <w:tcPr>
            <w:tcW w:w="4481"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A66DF0">
        <w:trPr>
          <w:trHeight w:val="334"/>
        </w:trPr>
        <w:tc>
          <w:tcPr>
            <w:tcW w:w="1242" w:type="dxa"/>
            <w:tcBorders>
              <w:top w:val="single" w:sz="4" w:space="0" w:color="000000"/>
              <w:left w:val="single" w:sz="4" w:space="0" w:color="000000"/>
              <w:bottom w:val="single" w:sz="4" w:space="0" w:color="000000"/>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lang w:val="en-US"/>
              </w:rPr>
              <w:t>ITU-T Y.oneM2M.</w:t>
            </w:r>
            <w:r>
              <w:rPr>
                <w:rFonts w:hint="eastAsia"/>
                <w:sz w:val="20"/>
                <w:lang w:val="en-US" w:eastAsia="zh-CN"/>
              </w:rPr>
              <w:t>ARC</w:t>
            </w:r>
            <w:r>
              <w:rPr>
                <w:sz w:val="20"/>
                <w:lang w:val="en-US"/>
              </w:rPr>
              <w:t xml:space="preserve"> "oneM2M-TS 00</w:t>
            </w:r>
            <w:r>
              <w:rPr>
                <w:rFonts w:hint="eastAsia"/>
                <w:sz w:val="20"/>
                <w:lang w:val="en-US" w:eastAsia="zh-CN"/>
              </w:rPr>
              <w:t>01 Functional Architecture</w:t>
            </w:r>
            <w:r>
              <w:rPr>
                <w:sz w:val="20"/>
                <w:lang w:val="en-US"/>
              </w:rPr>
              <w:t xml:space="preserve"> "</w:t>
            </w:r>
          </w:p>
        </w:tc>
      </w:tr>
      <w:tr w:rsidR="00A66DF0">
        <w:trPr>
          <w:trHeight w:val="484"/>
        </w:trPr>
        <w:tc>
          <w:tcPr>
            <w:tcW w:w="1242"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A66DF0">
        <w:trPr>
          <w:trHeight w:val="779"/>
        </w:trPr>
        <w:tc>
          <w:tcPr>
            <w:tcW w:w="1242" w:type="dxa"/>
            <w:tcBorders>
              <w:top w:val="single" w:sz="4" w:space="0" w:color="000000"/>
              <w:left w:val="single" w:sz="4" w:space="0" w:color="000000"/>
              <w:bottom w:val="single" w:sz="4" w:space="0" w:color="000000"/>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3" w:history="1">
              <w:r>
                <w:rPr>
                  <w:rStyle w:val="affc"/>
                  <w:rFonts w:ascii="Times New Roman" w:hAnsi="Times New Roman"/>
                  <w:sz w:val="20"/>
                </w:rPr>
                <w:t>shane.he@nokia.com</w:t>
              </w:r>
            </w:hyperlink>
          </w:p>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Qiuting Li, ZTE,</w:t>
            </w:r>
            <w:r>
              <w:rPr>
                <w:rFonts w:hint="eastAsia"/>
                <w:sz w:val="20"/>
                <w:lang w:eastAsia="zh-CN"/>
              </w:rPr>
              <w:t xml:space="preserve"> </w:t>
            </w:r>
            <w:hyperlink r:id="rId14" w:history="1">
              <w:r>
                <w:rPr>
                  <w:rStyle w:val="affc"/>
                  <w:rFonts w:ascii="Times New Roman" w:hAnsi="Times New Roman" w:hint="eastAsia"/>
                  <w:sz w:val="20"/>
                  <w:lang w:eastAsia="zh-CN"/>
                </w:rPr>
                <w:t>li.qiuting@zte.com.cn</w:t>
              </w:r>
            </w:hyperlink>
          </w:p>
          <w:p w:rsidR="004A6F6C" w:rsidRDefault="003465A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hint="eastAsia"/>
                <w:sz w:val="20"/>
                <w:lang w:eastAsia="zh-CN"/>
              </w:rPr>
            </w:pPr>
            <w:r w:rsidRPr="004A6F6C">
              <w:rPr>
                <w:rFonts w:hint="eastAsia"/>
                <w:sz w:val="20"/>
              </w:rPr>
              <w:t>Dale Seed</w:t>
            </w:r>
            <w:r>
              <w:rPr>
                <w:rFonts w:hint="eastAsia"/>
                <w:sz w:val="20"/>
              </w:rPr>
              <w:t>,</w:t>
            </w:r>
            <w:r w:rsidRPr="004A6F6C">
              <w:rPr>
                <w:sz w:val="20"/>
              </w:rPr>
              <w:t xml:space="preserve"> </w:t>
            </w:r>
            <w:r w:rsidRPr="004A6F6C">
              <w:rPr>
                <w:sz w:val="20"/>
              </w:rPr>
              <w:t>InterDigital</w:t>
            </w:r>
            <w:r w:rsidR="00384A24">
              <w:rPr>
                <w:rFonts w:hint="eastAsia"/>
                <w:sz w:val="20"/>
              </w:rPr>
              <w:t>,</w:t>
            </w:r>
            <w:r w:rsidR="00384A24" w:rsidRPr="004A6F6C">
              <w:rPr>
                <w:rFonts w:hint="eastAsia"/>
                <w:sz w:val="20"/>
              </w:rPr>
              <w:t xml:space="preserve"> </w:t>
            </w:r>
            <w:hyperlink r:id="rId15" w:history="1">
              <w:r w:rsidR="004A6F6C" w:rsidRPr="00240238">
                <w:rPr>
                  <w:rStyle w:val="affc"/>
                  <w:rFonts w:ascii="Times New Roman" w:hAnsi="Times New Roman"/>
                  <w:sz w:val="20"/>
                </w:rPr>
                <w:t>Dale.Seed@InterDigital</w:t>
              </w:r>
              <w:r w:rsidR="004A6F6C" w:rsidRPr="00240238">
                <w:rPr>
                  <w:rStyle w:val="affc"/>
                  <w:rFonts w:ascii="Times New Roman" w:hAnsi="Times New Roman" w:hint="eastAsia"/>
                  <w:sz w:val="20"/>
                </w:rPr>
                <w:t>.com</w:t>
              </w:r>
            </w:hyperlink>
          </w:p>
          <w:p w:rsidR="004A6F6C" w:rsidRPr="004A6F6C" w:rsidRDefault="004A6F6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4A6F6C">
              <w:rPr>
                <w:rFonts w:hint="eastAsia"/>
                <w:sz w:val="20"/>
              </w:rPr>
              <w:t>SeungMyeong JEONG</w:t>
            </w:r>
            <w:r w:rsidRPr="004A6F6C">
              <w:rPr>
                <w:rFonts w:hint="eastAsia"/>
                <w:sz w:val="20"/>
              </w:rPr>
              <w:t xml:space="preserve">, KETI, </w:t>
            </w:r>
            <w:hyperlink r:id="rId16" w:history="1">
              <w:r w:rsidRPr="00240238">
                <w:rPr>
                  <w:rStyle w:val="affc"/>
                  <w:rFonts w:ascii="Times New Roman" w:hAnsi="Times New Roman" w:hint="eastAsia"/>
                  <w:sz w:val="20"/>
                </w:rPr>
                <w:t>sm.jeong@keti.re.kr</w:t>
              </w:r>
            </w:hyperlink>
          </w:p>
        </w:tc>
        <w:tc>
          <w:tcPr>
            <w:tcW w:w="1699" w:type="dxa"/>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Approva</w:t>
            </w:r>
            <w:r>
              <w:rPr>
                <w:b/>
                <w:bCs/>
                <w:sz w:val="20"/>
              </w:rPr>
              <w:t>l process:</w:t>
            </w:r>
          </w:p>
        </w:tc>
        <w:tc>
          <w:tcPr>
            <w:tcW w:w="1842" w:type="dxa"/>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AAP </w:t>
            </w:r>
          </w:p>
        </w:tc>
      </w:tr>
      <w:tr w:rsidR="00A66DF0">
        <w:tc>
          <w:tcPr>
            <w:tcW w:w="10170" w:type="dxa"/>
            <w:gridSpan w:val="5"/>
            <w:tcBorders>
              <w:top w:val="single" w:sz="4" w:space="0" w:color="000000"/>
              <w:left w:val="single" w:sz="4" w:space="0" w:color="000000"/>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Scope </w:t>
            </w:r>
            <w:r>
              <w:rPr>
                <w:sz w:val="20"/>
              </w:rPr>
              <w:t>(defines the intent or object of the Recommendation and the aspects covered, thereby indicating the limits of its applicability):</w:t>
            </w:r>
          </w:p>
        </w:tc>
      </w:tr>
      <w:tr w:rsidR="00A66DF0">
        <w:trPr>
          <w:trHeight w:val="1000"/>
        </w:trPr>
        <w:tc>
          <w:tcPr>
            <w:tcW w:w="10170" w:type="dxa"/>
            <w:gridSpan w:val="5"/>
            <w:tcBorders>
              <w:top w:val="nil"/>
              <w:left w:val="single" w:sz="4" w:space="0" w:color="000000"/>
              <w:bottom w:val="single" w:sz="4" w:space="0" w:color="auto"/>
              <w:right w:val="single" w:sz="4" w:space="0" w:color="auto"/>
            </w:tcBorders>
          </w:tcPr>
          <w:p w:rsidR="00A66DF0" w:rsidRDefault="00384A24">
            <w:pPr>
              <w:rPr>
                <w:lang w:eastAsia="zh-CN"/>
              </w:rPr>
            </w:pPr>
            <w:r>
              <w:t>The recommendation provides normative</w:t>
            </w:r>
            <w:r>
              <w:rPr>
                <w:rFonts w:hint="eastAsia"/>
                <w:lang w:eastAsia="zh-CN"/>
              </w:rPr>
              <w:t xml:space="preserve"> functional architecture specification for oneM2M,</w:t>
            </w:r>
            <w:r>
              <w:t xml:space="preserve"> including the description of the functional entities and associated reference points</w:t>
            </w:r>
            <w:r>
              <w:rPr>
                <w:rFonts w:hint="eastAsia"/>
                <w:lang w:eastAsia="zh-CN"/>
              </w:rPr>
              <w:t>.</w:t>
            </w:r>
          </w:p>
          <w:p w:rsidR="00A66DF0" w:rsidRDefault="00384A24" w:rsidP="0005151C">
            <w:pPr>
              <w:spacing w:afterLines="50"/>
              <w:rPr>
                <w:lang w:eastAsia="zh-CN"/>
              </w:rPr>
            </w:pPr>
            <w:r>
              <w:t>oneM2M functional architecture focuses on the Service Layer aspects and takes Underlying Network-independent view of the end-to-end services. The Underlying Network is u</w:t>
            </w:r>
            <w:r>
              <w:t>sed for the transport of data and potentially for other services.</w:t>
            </w:r>
          </w:p>
        </w:tc>
      </w:tr>
      <w:tr w:rsidR="00A66DF0">
        <w:tc>
          <w:tcPr>
            <w:tcW w:w="10170" w:type="dxa"/>
            <w:gridSpan w:val="5"/>
            <w:tcBorders>
              <w:top w:val="single" w:sz="4" w:space="0" w:color="000000"/>
              <w:left w:val="single" w:sz="4" w:space="0" w:color="000000"/>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A66DF0">
        <w:trPr>
          <w:trHeight w:val="1000"/>
        </w:trPr>
        <w:tc>
          <w:tcPr>
            <w:tcW w:w="10170" w:type="dxa"/>
            <w:gridSpan w:val="5"/>
            <w:tcBorders>
              <w:top w:val="nil"/>
              <w:left w:val="single" w:sz="4" w:space="0" w:color="000000"/>
              <w:bottom w:val="single" w:sz="4" w:space="0" w:color="auto"/>
              <w:right w:val="single" w:sz="4" w:space="0" w:color="auto"/>
            </w:tcBorders>
          </w:tcPr>
          <w:p w:rsidR="00A66DF0" w:rsidRDefault="00384A24">
            <w:pPr>
              <w:widowControl w:val="0"/>
              <w:rPr>
                <w:lang w:eastAsia="zh-CN"/>
              </w:rPr>
            </w:pPr>
            <w:r>
              <w:rPr>
                <w:lang w:eastAsia="zh-CN"/>
              </w:rPr>
              <w:t>Purpose:</w:t>
            </w:r>
          </w:p>
          <w:p w:rsidR="00A66DF0" w:rsidRDefault="00384A24">
            <w:pPr>
              <w:rPr>
                <w:lang w:eastAsia="zh-CN"/>
              </w:rPr>
            </w:pPr>
            <w:r>
              <w:t>This recommendation provides</w:t>
            </w:r>
            <w:r>
              <w:t xml:space="preserve"> a normative functional architecture specification</w:t>
            </w:r>
            <w:r>
              <w:rPr>
                <w:rFonts w:hint="eastAsia"/>
                <w:lang w:eastAsia="zh-CN"/>
              </w:rPr>
              <w:t xml:space="preserve"> for oneM2M which focuses on the Service Layer aspects and takes </w:t>
            </w:r>
            <w:r>
              <w:t>Underlying Network-independent view of the end-to-end services</w:t>
            </w:r>
            <w:r>
              <w:rPr>
                <w:rFonts w:hint="eastAsia"/>
                <w:lang w:eastAsia="zh-CN"/>
              </w:rPr>
              <w:t>.</w:t>
            </w:r>
          </w:p>
          <w:p w:rsidR="00A66DF0" w:rsidRDefault="00384A24">
            <w:pPr>
              <w:widowControl w:val="0"/>
              <w:rPr>
                <w:caps/>
                <w:lang w:eastAsia="zh-CN"/>
              </w:rPr>
            </w:pPr>
            <w:r>
              <w:rPr>
                <w:lang w:eastAsia="zh-CN"/>
              </w:rPr>
              <w:t>Contents:</w:t>
            </w:r>
          </w:p>
          <w:p w:rsidR="00A66DF0" w:rsidRDefault="00384A24">
            <w:pPr>
              <w:widowControl w:val="0"/>
              <w:numPr>
                <w:ilvl w:val="0"/>
                <w:numId w:val="8"/>
              </w:numPr>
              <w:ind w:left="706" w:hanging="418"/>
              <w:rPr>
                <w:rFonts w:eastAsia="BatangChe"/>
                <w:sz w:val="22"/>
                <w:lang w:val="en-US"/>
              </w:rPr>
            </w:pPr>
            <w:r>
              <w:rPr>
                <w:rFonts w:hint="eastAsia"/>
                <w:sz w:val="22"/>
                <w:lang w:val="en-US" w:eastAsia="zh-CN"/>
              </w:rPr>
              <w:t>The architecture reference model which includes functional entities</w:t>
            </w:r>
            <w:r>
              <w:rPr>
                <w:rFonts w:hint="eastAsia"/>
                <w:sz w:val="22"/>
                <w:lang w:val="en-US" w:eastAsia="zh-CN"/>
              </w:rPr>
              <w:t xml:space="preserve"> and associated reference points</w:t>
            </w:r>
          </w:p>
          <w:p w:rsidR="00A66DF0" w:rsidRDefault="00384A24">
            <w:pPr>
              <w:widowControl w:val="0"/>
              <w:numPr>
                <w:ilvl w:val="0"/>
                <w:numId w:val="8"/>
              </w:numPr>
              <w:ind w:left="706" w:hanging="418"/>
              <w:rPr>
                <w:rFonts w:eastAsia="BatangChe"/>
                <w:sz w:val="22"/>
                <w:lang w:val="en-US"/>
              </w:rPr>
            </w:pPr>
            <w:r>
              <w:rPr>
                <w:rFonts w:hint="eastAsia"/>
                <w:sz w:val="22"/>
                <w:lang w:val="en-US" w:eastAsia="zh-CN"/>
              </w:rPr>
              <w:t>The management and information flows of oneM2M resources which represent oneM2M entities, data, etc.</w:t>
            </w:r>
          </w:p>
          <w:p w:rsidR="00A66DF0" w:rsidRDefault="00384A24">
            <w:pPr>
              <w:widowControl w:val="0"/>
              <w:numPr>
                <w:ilvl w:val="0"/>
                <w:numId w:val="8"/>
              </w:numPr>
              <w:ind w:left="706" w:hanging="418"/>
              <w:rPr>
                <w:rFonts w:eastAsia="BatangChe"/>
                <w:sz w:val="22"/>
                <w:lang w:val="en-US"/>
              </w:rPr>
            </w:pPr>
            <w:r>
              <w:rPr>
                <w:rFonts w:hint="eastAsia"/>
                <w:sz w:val="22"/>
                <w:lang w:val="en-US" w:eastAsia="zh-CN"/>
              </w:rPr>
              <w:t>The trust enabling architecture based on oneM2M architecture</w:t>
            </w:r>
          </w:p>
          <w:p w:rsidR="00A66DF0" w:rsidRDefault="00384A24">
            <w:pPr>
              <w:widowControl w:val="0"/>
              <w:numPr>
                <w:ilvl w:val="0"/>
                <w:numId w:val="8"/>
              </w:numPr>
              <w:ind w:left="706" w:hanging="418"/>
              <w:rPr>
                <w:rFonts w:eastAsia="BatangChe"/>
                <w:sz w:val="22"/>
                <w:lang w:val="en-US"/>
              </w:rPr>
            </w:pPr>
            <w:r>
              <w:rPr>
                <w:rFonts w:hint="eastAsia"/>
                <w:sz w:val="22"/>
                <w:lang w:val="en-US" w:eastAsia="zh-CN"/>
              </w:rPr>
              <w:t>The information recording framework based on oneM2M architect</w:t>
            </w:r>
            <w:r>
              <w:rPr>
                <w:rFonts w:hint="eastAsia"/>
                <w:sz w:val="22"/>
                <w:lang w:val="en-US" w:eastAsia="zh-CN"/>
              </w:rPr>
              <w:t>ure for statistics, charging, maintenance, diagnostics, etc.</w:t>
            </w:r>
          </w:p>
          <w:p w:rsidR="00A66DF0" w:rsidRDefault="00384A24">
            <w:pPr>
              <w:widowControl w:val="0"/>
              <w:numPr>
                <w:ilvl w:val="0"/>
                <w:numId w:val="8"/>
              </w:numPr>
              <w:ind w:left="706" w:hanging="418"/>
              <w:rPr>
                <w:rFonts w:eastAsia="BatangChe"/>
                <w:sz w:val="22"/>
                <w:lang w:val="en-US"/>
              </w:rPr>
            </w:pPr>
            <w:r>
              <w:rPr>
                <w:rFonts w:hint="eastAsia"/>
                <w:sz w:val="22"/>
                <w:lang w:val="en-US" w:eastAsia="zh-CN"/>
              </w:rPr>
              <w:t>The normative annexes for device management and communication management, syntaxes for content based delivery</w:t>
            </w:r>
          </w:p>
          <w:p w:rsidR="00A66DF0" w:rsidRDefault="00384A24" w:rsidP="0005151C">
            <w:pPr>
              <w:widowControl w:val="0"/>
              <w:numPr>
                <w:ilvl w:val="0"/>
                <w:numId w:val="8"/>
              </w:numPr>
              <w:spacing w:afterLines="50"/>
              <w:ind w:left="709"/>
              <w:rPr>
                <w:rFonts w:eastAsia="BatangChe"/>
                <w:sz w:val="22"/>
                <w:lang w:val="en-US"/>
              </w:rPr>
            </w:pPr>
            <w:r>
              <w:rPr>
                <w:rFonts w:hint="eastAsia"/>
                <w:sz w:val="22"/>
                <w:lang w:val="en-US" w:eastAsia="zh-CN"/>
              </w:rPr>
              <w:t xml:space="preserve">The informative annexes for mapping of requirements with common service functions, </w:t>
            </w:r>
            <w:r>
              <w:rPr>
                <w:rFonts w:hint="eastAsia"/>
                <w:sz w:val="22"/>
                <w:lang w:val="en-US" w:eastAsia="zh-CN"/>
              </w:rPr>
              <w:t>interworking of 3GPP and non-oneM2M solutions and protocols, CSE Minimum Provisioning, Object Identifier based M2M Device Identifier, and example of Resource addressing.</w:t>
            </w:r>
          </w:p>
        </w:tc>
      </w:tr>
      <w:tr w:rsidR="00A66DF0">
        <w:tc>
          <w:tcPr>
            <w:tcW w:w="10170" w:type="dxa"/>
            <w:gridSpan w:val="5"/>
            <w:tcBorders>
              <w:top w:val="single" w:sz="4" w:space="0" w:color="auto"/>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Relations to ITU-T Recommendations or to other standards</w:t>
            </w:r>
            <w:r>
              <w:rPr>
                <w:sz w:val="20"/>
              </w:rPr>
              <w:t xml:space="preserve"> (approved or under developme</w:t>
            </w:r>
            <w:r>
              <w:rPr>
                <w:sz w:val="20"/>
              </w:rPr>
              <w:t>nt):</w:t>
            </w:r>
          </w:p>
        </w:tc>
      </w:tr>
      <w:tr w:rsidR="00A66DF0">
        <w:trPr>
          <w:trHeight w:val="417"/>
        </w:trPr>
        <w:tc>
          <w:tcPr>
            <w:tcW w:w="10170" w:type="dxa"/>
            <w:gridSpan w:val="5"/>
            <w:tcBorders>
              <w:top w:val="nil"/>
              <w:left w:val="single" w:sz="4" w:space="0" w:color="auto"/>
              <w:bottom w:val="single" w:sz="4" w:space="0" w:color="auto"/>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A66DF0">
        <w:tc>
          <w:tcPr>
            <w:tcW w:w="10170" w:type="dxa"/>
            <w:gridSpan w:val="5"/>
            <w:tcBorders>
              <w:top w:val="single" w:sz="4" w:space="0" w:color="000000"/>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Liaisons with other study groups or with other standards bodies:</w:t>
            </w:r>
          </w:p>
        </w:tc>
      </w:tr>
      <w:tr w:rsidR="00A66DF0">
        <w:trPr>
          <w:trHeight w:val="426"/>
        </w:trPr>
        <w:tc>
          <w:tcPr>
            <w:tcW w:w="10170" w:type="dxa"/>
            <w:gridSpan w:val="5"/>
            <w:tcBorders>
              <w:top w:val="nil"/>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Pr>
                <w:sz w:val="20"/>
                <w:lang w:eastAsia="zh-CN"/>
              </w:rPr>
              <w:t xml:space="preserve"> (ARIB, ATIS, CCSA, ETSI, TIA, TSDSI, TTA, TTC), </w:t>
            </w:r>
          </w:p>
        </w:tc>
      </w:tr>
      <w:tr w:rsidR="00A66DF0">
        <w:tc>
          <w:tcPr>
            <w:tcW w:w="10170" w:type="dxa"/>
            <w:gridSpan w:val="5"/>
            <w:tcBorders>
              <w:top w:val="single" w:sz="4" w:space="0" w:color="000000"/>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Supporting members that are committing to contributing actively to the work item:</w:t>
            </w:r>
          </w:p>
        </w:tc>
      </w:tr>
      <w:tr w:rsidR="00A66DF0">
        <w:trPr>
          <w:trHeight w:val="422"/>
        </w:trPr>
        <w:tc>
          <w:tcPr>
            <w:tcW w:w="10170" w:type="dxa"/>
            <w:gridSpan w:val="5"/>
            <w:tcBorders>
              <w:top w:val="nil"/>
              <w:left w:val="single" w:sz="4" w:space="0" w:color="000000"/>
              <w:bottom w:val="single" w:sz="4" w:space="0" w:color="auto"/>
              <w:right w:val="single" w:sz="4" w:space="0" w:color="auto"/>
            </w:tcBorders>
          </w:tcPr>
          <w:p w:rsidR="00A66DF0" w:rsidRDefault="00384A24">
            <w:pPr>
              <w:spacing w:before="0"/>
              <w:rPr>
                <w:rFonts w:eastAsia="Times New Roman"/>
                <w:lang w:val="de-DE" w:eastAsia="zh-CN"/>
              </w:rPr>
            </w:pPr>
            <w:r>
              <w:rPr>
                <w:sz w:val="20"/>
                <w:lang w:val="de-DE"/>
              </w:rPr>
              <w:t xml:space="preserve">Nokia, Huawei, InterDigital, KDDI, </w:t>
            </w:r>
            <w:r>
              <w:rPr>
                <w:sz w:val="20"/>
                <w:lang w:val="de-DE"/>
              </w:rPr>
              <w:t>NEC, ETRI,</w:t>
            </w:r>
            <w:r>
              <w:rPr>
                <w:lang w:val="de-DE"/>
              </w:rPr>
              <w:t xml:space="preserve"> </w:t>
            </w:r>
            <w:r>
              <w:rPr>
                <w:sz w:val="20"/>
                <w:lang w:val="de-DE"/>
              </w:rPr>
              <w:t>Qualcomm, Deutsche Telekom,</w:t>
            </w:r>
            <w:r>
              <w:rPr>
                <w:rFonts w:hint="eastAsia"/>
                <w:lang w:val="de-DE"/>
              </w:rPr>
              <w:t xml:space="preserve"> </w:t>
            </w:r>
            <w:r>
              <w:rPr>
                <w:rFonts w:hint="eastAsia"/>
                <w:sz w:val="20"/>
                <w:lang w:val="de-DE"/>
              </w:rPr>
              <w:t>NTT, Hitachi,</w:t>
            </w:r>
            <w:r>
              <w:rPr>
                <w:sz w:val="20"/>
                <w:lang w:val="de-DE"/>
              </w:rPr>
              <w:t xml:space="preserve"> </w:t>
            </w:r>
            <w:r>
              <w:rPr>
                <w:rFonts w:hint="eastAsia"/>
                <w:sz w:val="20"/>
                <w:lang w:val="de-DE"/>
              </w:rPr>
              <w:t>Datang</w:t>
            </w:r>
            <w:r>
              <w:rPr>
                <w:sz w:val="20"/>
                <w:lang w:val="de-DE"/>
              </w:rPr>
              <w:t xml:space="preserve">, KT, </w:t>
            </w:r>
            <w:r>
              <w:rPr>
                <w:rFonts w:hint="eastAsia"/>
                <w:sz w:val="20"/>
                <w:lang w:val="de-DE"/>
              </w:rPr>
              <w:t>Fujitsu</w:t>
            </w:r>
            <w:r>
              <w:rPr>
                <w:rFonts w:hint="eastAsia"/>
                <w:sz w:val="20"/>
                <w:lang w:val="de-DE" w:eastAsia="zh-CN"/>
              </w:rPr>
              <w:t>, ZTE</w:t>
            </w:r>
          </w:p>
        </w:tc>
      </w:tr>
    </w:tbl>
    <w:p w:rsidR="00A66DF0" w:rsidRDefault="00A66DF0">
      <w:pPr>
        <w:rPr>
          <w:lang w:eastAsia="zh-CN"/>
        </w:rPr>
      </w:pPr>
    </w:p>
    <w:sectPr w:rsidR="00A66DF0" w:rsidSect="00A66DF0">
      <w:headerReference w:type="default" r:id="rId17"/>
      <w:pgSz w:w="11907" w:h="16840"/>
      <w:pgMar w:top="1134" w:right="1134" w:bottom="1134" w:left="1134"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A24" w:rsidRDefault="00384A24" w:rsidP="00A66DF0">
      <w:pPr>
        <w:spacing w:before="0"/>
      </w:pPr>
      <w:r>
        <w:separator/>
      </w:r>
    </w:p>
  </w:endnote>
  <w:endnote w:type="continuationSeparator" w:id="0">
    <w:p w:rsidR="00384A24" w:rsidRDefault="00384A24" w:rsidP="00A66DF0">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charset w:val="80"/>
    <w:family w:val="auto"/>
    <w:pitch w:val="default"/>
    <w:sig w:usb0="00000000" w:usb1="00000000" w:usb2="00000010" w:usb3="00000000" w:csb0="00020000" w:csb1="00000000"/>
  </w:font>
  <w:font w:name="Myriad Pro">
    <w:altName w:val="Corbel"/>
    <w:charset w:val="00"/>
    <w:family w:val="swiss"/>
    <w:pitch w:val="default"/>
    <w:sig w:usb0="00000000"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A24" w:rsidRDefault="00384A24" w:rsidP="00A66DF0">
      <w:pPr>
        <w:spacing w:before="0"/>
      </w:pPr>
      <w:r>
        <w:separator/>
      </w:r>
    </w:p>
  </w:footnote>
  <w:footnote w:type="continuationSeparator" w:id="0">
    <w:p w:rsidR="00384A24" w:rsidRDefault="00384A24" w:rsidP="00A66DF0">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DF0" w:rsidRDefault="00384A24">
    <w:pPr>
      <w:pStyle w:val="afe"/>
    </w:pPr>
    <w:r>
      <w:t xml:space="preserve">- </w:t>
    </w:r>
    <w:r w:rsidR="00A66DF0">
      <w:fldChar w:fldCharType="begin"/>
    </w:r>
    <w:r>
      <w:instrText xml:space="preserve"> PAGE  \* MERGEFORMAT </w:instrText>
    </w:r>
    <w:r w:rsidR="00A66DF0">
      <w:fldChar w:fldCharType="separate"/>
    </w:r>
    <w:r w:rsidR="004A6F6C">
      <w:rPr>
        <w:noProof/>
      </w:rPr>
      <w:t>3</w:t>
    </w:r>
    <w:r w:rsidR="00A66DF0">
      <w:fldChar w:fldCharType="end"/>
    </w:r>
    <w:r>
      <w:t xml:space="preserve"> -</w:t>
    </w:r>
  </w:p>
  <w:p w:rsidR="00A66DF0" w:rsidRDefault="00A66DF0">
    <w:pPr>
      <w:pStyle w:val="afe"/>
    </w:pPr>
    <w:r>
      <w:fldChar w:fldCharType="begin"/>
    </w:r>
    <w:r w:rsidR="00384A24">
      <w:instrText xml:space="preserve"> STYLEREF  Docnumber  </w:instrText>
    </w:r>
    <w:r>
      <w:fldChar w:fldCharType="separate"/>
    </w:r>
    <w:r w:rsidR="004A6F6C">
      <w:rPr>
        <w:noProof/>
      </w:rPr>
      <w:t>&lt;SG20-C.n&gt;</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6063721"/>
    <w:multiLevelType w:val="multilevel"/>
    <w:tmpl w:val="36063721"/>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2"/>
  </w:num>
  <w:num w:numId="6">
    <w:abstractNumId w:val="5"/>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attachedTemplate r:id="rId1"/>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
  <w:rsids>
    <w:rsidRoot w:val="005C0300"/>
    <w:rsid w:val="000171DB"/>
    <w:rsid w:val="00023D9A"/>
    <w:rsid w:val="0002490E"/>
    <w:rsid w:val="00037538"/>
    <w:rsid w:val="00043D75"/>
    <w:rsid w:val="0005151C"/>
    <w:rsid w:val="00057000"/>
    <w:rsid w:val="000640E0"/>
    <w:rsid w:val="00065C53"/>
    <w:rsid w:val="000A5CA2"/>
    <w:rsid w:val="000B25B1"/>
    <w:rsid w:val="001251DA"/>
    <w:rsid w:val="00125432"/>
    <w:rsid w:val="00137F40"/>
    <w:rsid w:val="001578FF"/>
    <w:rsid w:val="001871EC"/>
    <w:rsid w:val="001A670F"/>
    <w:rsid w:val="001C62B8"/>
    <w:rsid w:val="001E7B0E"/>
    <w:rsid w:val="001F141D"/>
    <w:rsid w:val="00200A06"/>
    <w:rsid w:val="0021252A"/>
    <w:rsid w:val="002252A0"/>
    <w:rsid w:val="00241832"/>
    <w:rsid w:val="00253DBE"/>
    <w:rsid w:val="00256038"/>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465AB"/>
    <w:rsid w:val="00350492"/>
    <w:rsid w:val="00351E6B"/>
    <w:rsid w:val="0037422B"/>
    <w:rsid w:val="00384A24"/>
    <w:rsid w:val="0038715D"/>
    <w:rsid w:val="00394DBF"/>
    <w:rsid w:val="003957A6"/>
    <w:rsid w:val="00395C05"/>
    <w:rsid w:val="003A43EF"/>
    <w:rsid w:val="003C7445"/>
    <w:rsid w:val="003D2CC8"/>
    <w:rsid w:val="003D670A"/>
    <w:rsid w:val="003E2174"/>
    <w:rsid w:val="003E3138"/>
    <w:rsid w:val="003F2BED"/>
    <w:rsid w:val="003F7FA9"/>
    <w:rsid w:val="00403AD6"/>
    <w:rsid w:val="00443878"/>
    <w:rsid w:val="00445E83"/>
    <w:rsid w:val="004539A8"/>
    <w:rsid w:val="00464261"/>
    <w:rsid w:val="004712CA"/>
    <w:rsid w:val="0047422E"/>
    <w:rsid w:val="00485617"/>
    <w:rsid w:val="0049674B"/>
    <w:rsid w:val="004A6F6C"/>
    <w:rsid w:val="004C0673"/>
    <w:rsid w:val="004C0FE0"/>
    <w:rsid w:val="004C4E4E"/>
    <w:rsid w:val="004F3816"/>
    <w:rsid w:val="00531BA3"/>
    <w:rsid w:val="00543D41"/>
    <w:rsid w:val="005474C4"/>
    <w:rsid w:val="00552142"/>
    <w:rsid w:val="0055782F"/>
    <w:rsid w:val="00566EDA"/>
    <w:rsid w:val="00572654"/>
    <w:rsid w:val="00583CED"/>
    <w:rsid w:val="005B3023"/>
    <w:rsid w:val="005B5629"/>
    <w:rsid w:val="005C0300"/>
    <w:rsid w:val="005F4B6A"/>
    <w:rsid w:val="006010F3"/>
    <w:rsid w:val="006133CA"/>
    <w:rsid w:val="00615A0A"/>
    <w:rsid w:val="00617B63"/>
    <w:rsid w:val="00627442"/>
    <w:rsid w:val="006333D4"/>
    <w:rsid w:val="006369B2"/>
    <w:rsid w:val="00647525"/>
    <w:rsid w:val="006570B0"/>
    <w:rsid w:val="006730F2"/>
    <w:rsid w:val="0067731B"/>
    <w:rsid w:val="00691C94"/>
    <w:rsid w:val="0069210B"/>
    <w:rsid w:val="006A4055"/>
    <w:rsid w:val="006C5641"/>
    <w:rsid w:val="006D1089"/>
    <w:rsid w:val="006D1B86"/>
    <w:rsid w:val="006D7355"/>
    <w:rsid w:val="006F2ACE"/>
    <w:rsid w:val="006F7921"/>
    <w:rsid w:val="00715CA6"/>
    <w:rsid w:val="00731135"/>
    <w:rsid w:val="007324AF"/>
    <w:rsid w:val="007409B4"/>
    <w:rsid w:val="00741974"/>
    <w:rsid w:val="0075525E"/>
    <w:rsid w:val="00756D3D"/>
    <w:rsid w:val="00765094"/>
    <w:rsid w:val="007745D0"/>
    <w:rsid w:val="007806C2"/>
    <w:rsid w:val="007903F8"/>
    <w:rsid w:val="00794F4F"/>
    <w:rsid w:val="007974BE"/>
    <w:rsid w:val="007A0916"/>
    <w:rsid w:val="007A0DFD"/>
    <w:rsid w:val="007A6474"/>
    <w:rsid w:val="007C7122"/>
    <w:rsid w:val="007D3F11"/>
    <w:rsid w:val="007E53E4"/>
    <w:rsid w:val="007E656A"/>
    <w:rsid w:val="007F664D"/>
    <w:rsid w:val="008113C1"/>
    <w:rsid w:val="008128CE"/>
    <w:rsid w:val="00841217"/>
    <w:rsid w:val="00842137"/>
    <w:rsid w:val="008634BF"/>
    <w:rsid w:val="0089088E"/>
    <w:rsid w:val="00892297"/>
    <w:rsid w:val="008B6F4A"/>
    <w:rsid w:val="008E0172"/>
    <w:rsid w:val="00914912"/>
    <w:rsid w:val="009406B5"/>
    <w:rsid w:val="00946166"/>
    <w:rsid w:val="009719DD"/>
    <w:rsid w:val="00983164"/>
    <w:rsid w:val="009972EF"/>
    <w:rsid w:val="009B75B3"/>
    <w:rsid w:val="009B7E96"/>
    <w:rsid w:val="009C3160"/>
    <w:rsid w:val="009E29A3"/>
    <w:rsid w:val="009E766E"/>
    <w:rsid w:val="009F1960"/>
    <w:rsid w:val="009F715E"/>
    <w:rsid w:val="00A10DBB"/>
    <w:rsid w:val="00A268BC"/>
    <w:rsid w:val="00A31D47"/>
    <w:rsid w:val="00A4013E"/>
    <w:rsid w:val="00A4045F"/>
    <w:rsid w:val="00A427CD"/>
    <w:rsid w:val="00A4600B"/>
    <w:rsid w:val="00A50506"/>
    <w:rsid w:val="00A51EF0"/>
    <w:rsid w:val="00A66DF0"/>
    <w:rsid w:val="00A67A81"/>
    <w:rsid w:val="00A730A6"/>
    <w:rsid w:val="00A95B36"/>
    <w:rsid w:val="00A971A0"/>
    <w:rsid w:val="00AA1F22"/>
    <w:rsid w:val="00AA2C87"/>
    <w:rsid w:val="00AB0B51"/>
    <w:rsid w:val="00AB3CA0"/>
    <w:rsid w:val="00AB7B0F"/>
    <w:rsid w:val="00B05821"/>
    <w:rsid w:val="00B26C28"/>
    <w:rsid w:val="00B4174C"/>
    <w:rsid w:val="00B453F5"/>
    <w:rsid w:val="00B61624"/>
    <w:rsid w:val="00B718A5"/>
    <w:rsid w:val="00B94964"/>
    <w:rsid w:val="00BC1FAE"/>
    <w:rsid w:val="00BC62E2"/>
    <w:rsid w:val="00C42125"/>
    <w:rsid w:val="00C55693"/>
    <w:rsid w:val="00C62814"/>
    <w:rsid w:val="00C74937"/>
    <w:rsid w:val="00CE1061"/>
    <w:rsid w:val="00D16A03"/>
    <w:rsid w:val="00D57D7F"/>
    <w:rsid w:val="00D73137"/>
    <w:rsid w:val="00D84AD2"/>
    <w:rsid w:val="00D854E7"/>
    <w:rsid w:val="00D95454"/>
    <w:rsid w:val="00DB1307"/>
    <w:rsid w:val="00DB14DC"/>
    <w:rsid w:val="00DB24FA"/>
    <w:rsid w:val="00DD50DE"/>
    <w:rsid w:val="00DE3062"/>
    <w:rsid w:val="00E204DD"/>
    <w:rsid w:val="00E2145E"/>
    <w:rsid w:val="00E353EC"/>
    <w:rsid w:val="00E53C24"/>
    <w:rsid w:val="00E625BC"/>
    <w:rsid w:val="00E76F68"/>
    <w:rsid w:val="00EB444D"/>
    <w:rsid w:val="00EE587D"/>
    <w:rsid w:val="00EE7864"/>
    <w:rsid w:val="00F02294"/>
    <w:rsid w:val="00F24B88"/>
    <w:rsid w:val="00F25254"/>
    <w:rsid w:val="00F278DD"/>
    <w:rsid w:val="00F35F57"/>
    <w:rsid w:val="00F50467"/>
    <w:rsid w:val="00F547C5"/>
    <w:rsid w:val="00F562A0"/>
    <w:rsid w:val="00F61CC4"/>
    <w:rsid w:val="00F80B0C"/>
    <w:rsid w:val="00F861A8"/>
    <w:rsid w:val="00FA2177"/>
    <w:rsid w:val="00FB0A28"/>
    <w:rsid w:val="00FD01DA"/>
    <w:rsid w:val="00FD439E"/>
    <w:rsid w:val="00FD76CB"/>
    <w:rsid w:val="00FE191C"/>
    <w:rsid w:val="00FF4546"/>
    <w:rsid w:val="00FF538F"/>
    <w:rsid w:val="6A8D2F47"/>
    <w:rsid w:val="76413D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uiPriority="39"/>
    <w:lsdException w:name="footnote text" w:semiHidden="1"/>
    <w:lsdException w:name="header" w:unhideWhenUsed="1"/>
    <w:lsdException w:name="footer" w:unhideWhenUsed="1"/>
    <w:lsdException w:name="caption" w:uiPriority="35" w:unhideWhenUsed="1" w:qFormat="1"/>
    <w:lsdException w:name="table of figures" w:qFormat="1"/>
    <w:lsdException w:name="footnote reference" w:semiHidden="1" w:unhideWhenUsed="1"/>
    <w:lsdException w:name="endnote reference" w:semiHidden="1" w:unhideWhenUsed="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3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6DF0"/>
    <w:pPr>
      <w:spacing w:before="120"/>
    </w:pPr>
    <w:rPr>
      <w:rFonts w:eastAsiaTheme="minorEastAsia"/>
      <w:sz w:val="24"/>
      <w:szCs w:val="24"/>
      <w:lang w:val="en-GB" w:eastAsia="ja-JP"/>
    </w:rPr>
  </w:style>
  <w:style w:type="paragraph" w:styleId="1">
    <w:name w:val="heading 1"/>
    <w:basedOn w:val="a"/>
    <w:next w:val="a"/>
    <w:link w:val="1Char"/>
    <w:qFormat/>
    <w:rsid w:val="00A66DF0"/>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qFormat/>
    <w:rsid w:val="00A66DF0"/>
    <w:pPr>
      <w:spacing w:before="240"/>
      <w:outlineLvl w:val="1"/>
    </w:pPr>
  </w:style>
  <w:style w:type="paragraph" w:styleId="3">
    <w:name w:val="heading 3"/>
    <w:basedOn w:val="1"/>
    <w:next w:val="a"/>
    <w:link w:val="3Char"/>
    <w:qFormat/>
    <w:rsid w:val="00A66DF0"/>
    <w:pPr>
      <w:spacing w:before="160"/>
      <w:outlineLvl w:val="2"/>
    </w:pPr>
  </w:style>
  <w:style w:type="paragraph" w:styleId="4">
    <w:name w:val="heading 4"/>
    <w:basedOn w:val="3"/>
    <w:next w:val="a"/>
    <w:link w:val="4Char"/>
    <w:qFormat/>
    <w:rsid w:val="00A66DF0"/>
    <w:pPr>
      <w:tabs>
        <w:tab w:val="clear" w:pos="794"/>
        <w:tab w:val="left" w:pos="1021"/>
      </w:tabs>
      <w:ind w:left="1021" w:hanging="1021"/>
      <w:outlineLvl w:val="3"/>
    </w:pPr>
  </w:style>
  <w:style w:type="paragraph" w:styleId="5">
    <w:name w:val="heading 5"/>
    <w:basedOn w:val="4"/>
    <w:next w:val="a"/>
    <w:link w:val="5Char"/>
    <w:qFormat/>
    <w:rsid w:val="00A66DF0"/>
    <w:pPr>
      <w:outlineLvl w:val="4"/>
    </w:pPr>
  </w:style>
  <w:style w:type="paragraph" w:styleId="6">
    <w:name w:val="heading 6"/>
    <w:basedOn w:val="4"/>
    <w:next w:val="a"/>
    <w:link w:val="6Char"/>
    <w:qFormat/>
    <w:rsid w:val="00A66DF0"/>
    <w:pPr>
      <w:tabs>
        <w:tab w:val="clear" w:pos="1021"/>
        <w:tab w:val="clear" w:pos="1191"/>
      </w:tabs>
      <w:ind w:left="1588" w:hanging="1588"/>
      <w:outlineLvl w:val="5"/>
    </w:pPr>
  </w:style>
  <w:style w:type="paragraph" w:styleId="7">
    <w:name w:val="heading 7"/>
    <w:basedOn w:val="6"/>
    <w:next w:val="a"/>
    <w:link w:val="7Char"/>
    <w:qFormat/>
    <w:rsid w:val="00A66DF0"/>
    <w:pPr>
      <w:outlineLvl w:val="6"/>
    </w:pPr>
  </w:style>
  <w:style w:type="paragraph" w:styleId="8">
    <w:name w:val="heading 8"/>
    <w:basedOn w:val="6"/>
    <w:next w:val="a"/>
    <w:link w:val="8Char"/>
    <w:qFormat/>
    <w:rsid w:val="00A66DF0"/>
    <w:pPr>
      <w:outlineLvl w:val="7"/>
    </w:pPr>
  </w:style>
  <w:style w:type="paragraph" w:styleId="9">
    <w:name w:val="heading 9"/>
    <w:basedOn w:val="6"/>
    <w:next w:val="a"/>
    <w:link w:val="9Char"/>
    <w:qFormat/>
    <w:rsid w:val="00A66DF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rsid w:val="00A66DF0"/>
    <w:pPr>
      <w:ind w:left="1135"/>
    </w:pPr>
  </w:style>
  <w:style w:type="paragraph" w:styleId="20">
    <w:name w:val="List 2"/>
    <w:basedOn w:val="a3"/>
    <w:rsid w:val="00A66DF0"/>
    <w:pPr>
      <w:ind w:left="851"/>
    </w:pPr>
  </w:style>
  <w:style w:type="paragraph" w:styleId="a3">
    <w:name w:val="List"/>
    <w:basedOn w:val="a"/>
    <w:rsid w:val="00A66DF0"/>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styleId="a4">
    <w:name w:val="annotation subject"/>
    <w:basedOn w:val="a5"/>
    <w:next w:val="a5"/>
    <w:link w:val="Char"/>
    <w:rsid w:val="00A66DF0"/>
    <w:rPr>
      <w:b/>
      <w:bCs/>
    </w:rPr>
  </w:style>
  <w:style w:type="paragraph" w:styleId="a5">
    <w:name w:val="annotation text"/>
    <w:basedOn w:val="a"/>
    <w:link w:val="Char0"/>
    <w:rsid w:val="00A66DF0"/>
    <w:pPr>
      <w:overflowPunct w:val="0"/>
      <w:autoSpaceDE w:val="0"/>
      <w:autoSpaceDN w:val="0"/>
      <w:adjustRightInd w:val="0"/>
      <w:spacing w:before="0" w:after="180"/>
      <w:textAlignment w:val="baseline"/>
    </w:pPr>
    <w:rPr>
      <w:rFonts w:eastAsia="宋体"/>
      <w:sz w:val="20"/>
      <w:szCs w:val="20"/>
      <w:lang w:eastAsia="en-US"/>
    </w:rPr>
  </w:style>
  <w:style w:type="paragraph" w:styleId="70">
    <w:name w:val="toc 7"/>
    <w:basedOn w:val="60"/>
    <w:next w:val="a"/>
    <w:rsid w:val="00A66DF0"/>
    <w:pPr>
      <w:ind w:left="2268" w:hanging="2268"/>
    </w:pPr>
  </w:style>
  <w:style w:type="paragraph" w:styleId="60">
    <w:name w:val="toc 6"/>
    <w:basedOn w:val="50"/>
    <w:next w:val="a"/>
    <w:rsid w:val="00A66DF0"/>
    <w:pPr>
      <w:ind w:left="1985" w:hanging="1985"/>
    </w:pPr>
  </w:style>
  <w:style w:type="paragraph" w:styleId="50">
    <w:name w:val="toc 5"/>
    <w:basedOn w:val="40"/>
    <w:next w:val="a"/>
    <w:rsid w:val="00A66DF0"/>
    <w:pPr>
      <w:ind w:left="1701" w:hanging="1701"/>
    </w:pPr>
  </w:style>
  <w:style w:type="paragraph" w:styleId="40">
    <w:name w:val="toc 4"/>
    <w:basedOn w:val="31"/>
    <w:next w:val="a"/>
    <w:uiPriority w:val="39"/>
    <w:rsid w:val="00A66DF0"/>
    <w:pPr>
      <w:widowControl w:val="0"/>
      <w:tabs>
        <w:tab w:val="right" w:leader="dot" w:pos="9639"/>
      </w:tabs>
      <w:spacing w:before="0"/>
      <w:ind w:left="1418" w:right="425" w:hanging="1418"/>
    </w:pPr>
    <w:rPr>
      <w:rFonts w:eastAsia="Times New Roman"/>
      <w:sz w:val="20"/>
    </w:rPr>
  </w:style>
  <w:style w:type="paragraph" w:styleId="31">
    <w:name w:val="toc 3"/>
    <w:basedOn w:val="21"/>
    <w:next w:val="a"/>
    <w:uiPriority w:val="39"/>
    <w:rsid w:val="00A66DF0"/>
    <w:pPr>
      <w:ind w:left="2269"/>
    </w:pPr>
  </w:style>
  <w:style w:type="paragraph" w:styleId="21">
    <w:name w:val="toc 2"/>
    <w:basedOn w:val="10"/>
    <w:next w:val="a"/>
    <w:uiPriority w:val="39"/>
    <w:qFormat/>
    <w:rsid w:val="00A66DF0"/>
    <w:pPr>
      <w:spacing w:before="80"/>
      <w:ind w:left="1531" w:hanging="851"/>
    </w:pPr>
  </w:style>
  <w:style w:type="paragraph" w:styleId="10">
    <w:name w:val="toc 1"/>
    <w:basedOn w:val="a"/>
    <w:next w:val="a"/>
    <w:uiPriority w:val="39"/>
    <w:rsid w:val="00A66DF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a6">
    <w:name w:val="Body Text First Indent"/>
    <w:basedOn w:val="a7"/>
    <w:link w:val="Char1"/>
    <w:rsid w:val="00A66DF0"/>
    <w:pPr>
      <w:keepNext w:val="0"/>
      <w:spacing w:after="120"/>
      <w:ind w:firstLine="210"/>
    </w:pPr>
  </w:style>
  <w:style w:type="paragraph" w:styleId="a7">
    <w:name w:val="Body Text"/>
    <w:basedOn w:val="a"/>
    <w:link w:val="Char2"/>
    <w:rsid w:val="00A66DF0"/>
    <w:pPr>
      <w:keepNext/>
      <w:overflowPunct w:val="0"/>
      <w:autoSpaceDE w:val="0"/>
      <w:autoSpaceDN w:val="0"/>
      <w:adjustRightInd w:val="0"/>
      <w:spacing w:before="0" w:after="140"/>
      <w:textAlignment w:val="baseline"/>
    </w:pPr>
    <w:rPr>
      <w:rFonts w:eastAsia="Times New Roman"/>
      <w:sz w:val="20"/>
      <w:szCs w:val="20"/>
      <w:lang w:eastAsia="en-US"/>
    </w:rPr>
  </w:style>
  <w:style w:type="paragraph" w:styleId="22">
    <w:name w:val="List Number 2"/>
    <w:basedOn w:val="a8"/>
    <w:rsid w:val="00A66DF0"/>
    <w:pPr>
      <w:ind w:left="851"/>
    </w:pPr>
  </w:style>
  <w:style w:type="paragraph" w:styleId="a8">
    <w:name w:val="List Number"/>
    <w:basedOn w:val="a3"/>
    <w:rsid w:val="00A66DF0"/>
  </w:style>
  <w:style w:type="paragraph" w:styleId="a9">
    <w:name w:val="table of authorities"/>
    <w:basedOn w:val="a"/>
    <w:next w:val="a"/>
    <w:rsid w:val="00A66DF0"/>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a">
    <w:name w:val="macro"/>
    <w:link w:val="Char3"/>
    <w:rsid w:val="00A66D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paragraph" w:styleId="ab">
    <w:name w:val="Note Heading"/>
    <w:basedOn w:val="a"/>
    <w:next w:val="a"/>
    <w:link w:val="Char4"/>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41">
    <w:name w:val="List Bullet 4"/>
    <w:basedOn w:val="32"/>
    <w:rsid w:val="00A66DF0"/>
    <w:pPr>
      <w:ind w:left="1418"/>
    </w:pPr>
  </w:style>
  <w:style w:type="paragraph" w:styleId="32">
    <w:name w:val="List Bullet 3"/>
    <w:basedOn w:val="23"/>
    <w:rsid w:val="00A66DF0"/>
    <w:pPr>
      <w:ind w:left="1135"/>
    </w:pPr>
  </w:style>
  <w:style w:type="paragraph" w:styleId="23">
    <w:name w:val="List Bullet 2"/>
    <w:basedOn w:val="ac"/>
    <w:rsid w:val="00A66DF0"/>
    <w:pPr>
      <w:ind w:left="851"/>
    </w:pPr>
  </w:style>
  <w:style w:type="paragraph" w:styleId="ac">
    <w:name w:val="List Bullet"/>
    <w:basedOn w:val="a3"/>
    <w:rsid w:val="00A66DF0"/>
  </w:style>
  <w:style w:type="paragraph" w:styleId="80">
    <w:name w:val="index 8"/>
    <w:basedOn w:val="a"/>
    <w:next w:val="a"/>
    <w:rsid w:val="00A66DF0"/>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ad">
    <w:name w:val="E-mail Signature"/>
    <w:basedOn w:val="a"/>
    <w:link w:val="Char5"/>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ae">
    <w:name w:val="Normal Indent"/>
    <w:basedOn w:val="a"/>
    <w:rsid w:val="00A66DF0"/>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
    <w:name w:val="caption"/>
    <w:basedOn w:val="a"/>
    <w:next w:val="a"/>
    <w:uiPriority w:val="35"/>
    <w:unhideWhenUsed/>
    <w:qFormat/>
    <w:rsid w:val="00A66DF0"/>
    <w:pPr>
      <w:spacing w:before="0" w:after="200"/>
    </w:pPr>
    <w:rPr>
      <w:i/>
      <w:iCs/>
      <w:color w:val="44546A" w:themeColor="text2"/>
      <w:sz w:val="18"/>
      <w:szCs w:val="18"/>
    </w:rPr>
  </w:style>
  <w:style w:type="paragraph" w:styleId="51">
    <w:name w:val="index 5"/>
    <w:basedOn w:val="a"/>
    <w:next w:val="a"/>
    <w:rsid w:val="00A66DF0"/>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af0">
    <w:name w:val="envelope address"/>
    <w:basedOn w:val="a"/>
    <w:rsid w:val="00A66DF0"/>
    <w:pPr>
      <w:framePr w:w="7920" w:h="1980" w:hRule="exact" w:hSpace="180" w:wrap="around"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1">
    <w:name w:val="Document Map"/>
    <w:basedOn w:val="a"/>
    <w:link w:val="Char6"/>
    <w:rsid w:val="00A66DF0"/>
    <w:pPr>
      <w:overflowPunct w:val="0"/>
      <w:autoSpaceDE w:val="0"/>
      <w:autoSpaceDN w:val="0"/>
      <w:adjustRightInd w:val="0"/>
      <w:textAlignment w:val="baseline"/>
    </w:pPr>
    <w:rPr>
      <w:rFonts w:ascii="宋体" w:eastAsia="宋体"/>
      <w:sz w:val="18"/>
      <w:szCs w:val="18"/>
      <w:lang w:eastAsia="en-US"/>
    </w:rPr>
  </w:style>
  <w:style w:type="paragraph" w:styleId="af2">
    <w:name w:val="toa heading"/>
    <w:basedOn w:val="a"/>
    <w:next w:val="a"/>
    <w:rsid w:val="00A66DF0"/>
    <w:pPr>
      <w:overflowPunct w:val="0"/>
      <w:autoSpaceDE w:val="0"/>
      <w:autoSpaceDN w:val="0"/>
      <w:adjustRightInd w:val="0"/>
      <w:spacing w:after="180"/>
      <w:textAlignment w:val="baseline"/>
    </w:pPr>
    <w:rPr>
      <w:rFonts w:ascii="Arial" w:eastAsia="Times New Roman" w:hAnsi="Arial" w:cs="Arial"/>
      <w:b/>
      <w:bCs/>
      <w:lang w:eastAsia="en-US"/>
    </w:rPr>
  </w:style>
  <w:style w:type="paragraph" w:styleId="61">
    <w:name w:val="index 6"/>
    <w:basedOn w:val="a"/>
    <w:next w:val="a"/>
    <w:rsid w:val="00A66DF0"/>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af3">
    <w:name w:val="Salutation"/>
    <w:basedOn w:val="a"/>
    <w:next w:val="a"/>
    <w:link w:val="Char7"/>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33">
    <w:name w:val="Body Text 3"/>
    <w:basedOn w:val="a"/>
    <w:link w:val="3Char0"/>
    <w:rsid w:val="00A66DF0"/>
    <w:pPr>
      <w:overflowPunct w:val="0"/>
      <w:autoSpaceDE w:val="0"/>
      <w:autoSpaceDN w:val="0"/>
      <w:adjustRightInd w:val="0"/>
      <w:spacing w:before="0" w:after="120"/>
      <w:textAlignment w:val="baseline"/>
    </w:pPr>
    <w:rPr>
      <w:rFonts w:eastAsia="Times New Roman"/>
      <w:sz w:val="16"/>
      <w:szCs w:val="16"/>
      <w:lang w:eastAsia="en-US"/>
    </w:rPr>
  </w:style>
  <w:style w:type="paragraph" w:styleId="af4">
    <w:name w:val="Closing"/>
    <w:basedOn w:val="a"/>
    <w:link w:val="Char8"/>
    <w:rsid w:val="00A66DF0"/>
    <w:pPr>
      <w:overflowPunct w:val="0"/>
      <w:autoSpaceDE w:val="0"/>
      <w:autoSpaceDN w:val="0"/>
      <w:adjustRightInd w:val="0"/>
      <w:spacing w:before="0" w:after="180"/>
      <w:ind w:left="4252"/>
      <w:textAlignment w:val="baseline"/>
    </w:pPr>
    <w:rPr>
      <w:rFonts w:eastAsia="Times New Roman"/>
      <w:sz w:val="20"/>
      <w:szCs w:val="20"/>
      <w:lang w:eastAsia="en-US"/>
    </w:rPr>
  </w:style>
  <w:style w:type="paragraph" w:styleId="af5">
    <w:name w:val="Body Text Indent"/>
    <w:basedOn w:val="a"/>
    <w:link w:val="Char9"/>
    <w:rsid w:val="00A66DF0"/>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34">
    <w:name w:val="List Number 3"/>
    <w:basedOn w:val="a"/>
    <w:rsid w:val="00A66DF0"/>
    <w:pPr>
      <w:tabs>
        <w:tab w:val="left"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af6">
    <w:name w:val="List Continue"/>
    <w:basedOn w:val="a"/>
    <w:rsid w:val="00A66DF0"/>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af7">
    <w:name w:val="Block Text"/>
    <w:basedOn w:val="a"/>
    <w:rsid w:val="00A66DF0"/>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HTML">
    <w:name w:val="HTML Address"/>
    <w:basedOn w:val="a"/>
    <w:link w:val="HTMLChar"/>
    <w:rsid w:val="00A66DF0"/>
    <w:pPr>
      <w:overflowPunct w:val="0"/>
      <w:autoSpaceDE w:val="0"/>
      <w:autoSpaceDN w:val="0"/>
      <w:adjustRightInd w:val="0"/>
      <w:spacing w:before="0" w:after="180"/>
      <w:textAlignment w:val="baseline"/>
    </w:pPr>
    <w:rPr>
      <w:rFonts w:eastAsia="Times New Roman"/>
      <w:i/>
      <w:iCs/>
      <w:sz w:val="20"/>
      <w:szCs w:val="20"/>
      <w:lang w:eastAsia="en-US"/>
    </w:rPr>
  </w:style>
  <w:style w:type="paragraph" w:styleId="42">
    <w:name w:val="index 4"/>
    <w:basedOn w:val="a"/>
    <w:next w:val="a"/>
    <w:rsid w:val="00A66DF0"/>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af8">
    <w:name w:val="Plain Text"/>
    <w:basedOn w:val="a"/>
    <w:link w:val="Chara"/>
    <w:rsid w:val="00A66DF0"/>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paragraph" w:styleId="52">
    <w:name w:val="List Bullet 5"/>
    <w:basedOn w:val="41"/>
    <w:rsid w:val="00A66DF0"/>
    <w:pPr>
      <w:ind w:left="1702"/>
    </w:pPr>
  </w:style>
  <w:style w:type="paragraph" w:styleId="43">
    <w:name w:val="List Number 4"/>
    <w:basedOn w:val="a"/>
    <w:rsid w:val="00A66DF0"/>
    <w:pPr>
      <w:tabs>
        <w:tab w:val="left"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81">
    <w:name w:val="toc 8"/>
    <w:basedOn w:val="10"/>
    <w:next w:val="a"/>
    <w:rsid w:val="00A66DF0"/>
    <w:pPr>
      <w:widowControl w:val="0"/>
      <w:tabs>
        <w:tab w:val="clear" w:pos="964"/>
        <w:tab w:val="clear" w:pos="9356"/>
        <w:tab w:val="right" w:leader="dot" w:pos="9639"/>
      </w:tabs>
      <w:spacing w:before="180"/>
      <w:ind w:left="2693" w:right="425" w:hanging="2693"/>
    </w:pPr>
    <w:rPr>
      <w:rFonts w:eastAsia="Times New Roman"/>
      <w:b/>
      <w:sz w:val="22"/>
    </w:rPr>
  </w:style>
  <w:style w:type="paragraph" w:styleId="35">
    <w:name w:val="index 3"/>
    <w:basedOn w:val="a"/>
    <w:next w:val="a"/>
    <w:rsid w:val="00A66DF0"/>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af9">
    <w:name w:val="Date"/>
    <w:basedOn w:val="a"/>
    <w:next w:val="a"/>
    <w:link w:val="Charb"/>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24">
    <w:name w:val="Body Text Indent 2"/>
    <w:basedOn w:val="a"/>
    <w:link w:val="2Char0"/>
    <w:rsid w:val="00A66DF0"/>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paragraph" w:styleId="afa">
    <w:name w:val="endnote text"/>
    <w:basedOn w:val="a"/>
    <w:link w:val="Charc"/>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53">
    <w:name w:val="List Continue 5"/>
    <w:basedOn w:val="a"/>
    <w:rsid w:val="00A66DF0"/>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afb">
    <w:name w:val="Balloon Text"/>
    <w:basedOn w:val="a"/>
    <w:link w:val="Chard"/>
    <w:rsid w:val="00A66DF0"/>
    <w:pPr>
      <w:overflowPunct w:val="0"/>
      <w:autoSpaceDE w:val="0"/>
      <w:autoSpaceDN w:val="0"/>
      <w:adjustRightInd w:val="0"/>
      <w:spacing w:before="0"/>
      <w:textAlignment w:val="baseline"/>
    </w:pPr>
    <w:rPr>
      <w:rFonts w:ascii="Tahoma" w:eastAsia="宋体" w:hAnsi="Tahoma"/>
      <w:sz w:val="16"/>
      <w:szCs w:val="16"/>
      <w:lang w:eastAsia="en-US"/>
    </w:rPr>
  </w:style>
  <w:style w:type="paragraph" w:styleId="afc">
    <w:name w:val="footer"/>
    <w:basedOn w:val="a"/>
    <w:link w:val="Chare"/>
    <w:unhideWhenUsed/>
    <w:rsid w:val="00A66DF0"/>
    <w:pPr>
      <w:tabs>
        <w:tab w:val="center" w:pos="4680"/>
        <w:tab w:val="right" w:pos="9360"/>
      </w:tabs>
      <w:spacing w:before="0"/>
    </w:pPr>
    <w:rPr>
      <w:sz w:val="20"/>
    </w:rPr>
  </w:style>
  <w:style w:type="paragraph" w:styleId="afd">
    <w:name w:val="envelope return"/>
    <w:basedOn w:val="a"/>
    <w:rsid w:val="00A66DF0"/>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paragraph" w:styleId="25">
    <w:name w:val="Body Text First Indent 2"/>
    <w:basedOn w:val="af5"/>
    <w:link w:val="2Char1"/>
    <w:rsid w:val="00A66DF0"/>
    <w:pPr>
      <w:ind w:firstLine="210"/>
    </w:pPr>
  </w:style>
  <w:style w:type="paragraph" w:styleId="afe">
    <w:name w:val="header"/>
    <w:basedOn w:val="a"/>
    <w:link w:val="Charf"/>
    <w:unhideWhenUsed/>
    <w:rsid w:val="00A66DF0"/>
    <w:pPr>
      <w:tabs>
        <w:tab w:val="center" w:pos="4680"/>
        <w:tab w:val="right" w:pos="9360"/>
      </w:tabs>
      <w:spacing w:before="0"/>
      <w:jc w:val="center"/>
    </w:pPr>
    <w:rPr>
      <w:sz w:val="20"/>
      <w:szCs w:val="20"/>
    </w:rPr>
  </w:style>
  <w:style w:type="paragraph" w:styleId="aff">
    <w:name w:val="Signature"/>
    <w:basedOn w:val="a"/>
    <w:link w:val="Charf0"/>
    <w:rsid w:val="00A66DF0"/>
    <w:pPr>
      <w:overflowPunct w:val="0"/>
      <w:autoSpaceDE w:val="0"/>
      <w:autoSpaceDN w:val="0"/>
      <w:adjustRightInd w:val="0"/>
      <w:spacing w:before="0" w:after="180"/>
      <w:ind w:left="4252"/>
      <w:textAlignment w:val="baseline"/>
    </w:pPr>
    <w:rPr>
      <w:rFonts w:eastAsia="Times New Roman"/>
      <w:sz w:val="20"/>
      <w:szCs w:val="20"/>
      <w:lang w:eastAsia="en-US"/>
    </w:rPr>
  </w:style>
  <w:style w:type="paragraph" w:styleId="44">
    <w:name w:val="List Continue 4"/>
    <w:basedOn w:val="a"/>
    <w:rsid w:val="00A66DF0"/>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aff0">
    <w:name w:val="index heading"/>
    <w:basedOn w:val="a"/>
    <w:next w:val="a"/>
    <w:rsid w:val="00A66DF0"/>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paragraph" w:styleId="aff1">
    <w:name w:val="Subtitle"/>
    <w:basedOn w:val="a"/>
    <w:next w:val="a"/>
    <w:link w:val="Charf1"/>
    <w:qFormat/>
    <w:rsid w:val="00A66DF0"/>
    <w:pPr>
      <w:spacing w:after="160"/>
    </w:pPr>
    <w:rPr>
      <w:rFonts w:asciiTheme="minorHAnsi" w:hAnsiTheme="minorHAnsi" w:cstheme="minorBidi"/>
      <w:color w:val="5A5A5A" w:themeColor="text1" w:themeTint="A5"/>
      <w:spacing w:val="15"/>
      <w:sz w:val="22"/>
      <w:szCs w:val="22"/>
    </w:rPr>
  </w:style>
  <w:style w:type="paragraph" w:styleId="54">
    <w:name w:val="List Number 5"/>
    <w:basedOn w:val="a"/>
    <w:rsid w:val="00A66DF0"/>
    <w:pPr>
      <w:tabs>
        <w:tab w:val="left"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2">
    <w:name w:val="footnote text"/>
    <w:basedOn w:val="Note"/>
    <w:link w:val="Charf2"/>
    <w:semiHidden/>
    <w:rsid w:val="00A66DF0"/>
    <w:pPr>
      <w:keepLines/>
      <w:tabs>
        <w:tab w:val="left" w:pos="255"/>
      </w:tabs>
      <w:ind w:left="255" w:hanging="255"/>
    </w:pPr>
  </w:style>
  <w:style w:type="paragraph" w:customStyle="1" w:styleId="Note">
    <w:name w:val="Note"/>
    <w:basedOn w:val="a"/>
    <w:rsid w:val="00A66DF0"/>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55">
    <w:name w:val="List 5"/>
    <w:basedOn w:val="45"/>
    <w:rsid w:val="00A66DF0"/>
    <w:pPr>
      <w:ind w:left="1702"/>
    </w:pPr>
  </w:style>
  <w:style w:type="paragraph" w:styleId="45">
    <w:name w:val="List 4"/>
    <w:basedOn w:val="30"/>
    <w:rsid w:val="00A66DF0"/>
    <w:pPr>
      <w:ind w:left="1418"/>
    </w:pPr>
  </w:style>
  <w:style w:type="paragraph" w:styleId="36">
    <w:name w:val="Body Text Indent 3"/>
    <w:basedOn w:val="a"/>
    <w:link w:val="3Char1"/>
    <w:rsid w:val="00A66DF0"/>
    <w:pPr>
      <w:overflowPunct w:val="0"/>
      <w:autoSpaceDE w:val="0"/>
      <w:autoSpaceDN w:val="0"/>
      <w:adjustRightInd w:val="0"/>
      <w:spacing w:before="0" w:after="120"/>
      <w:ind w:left="283"/>
      <w:textAlignment w:val="baseline"/>
    </w:pPr>
    <w:rPr>
      <w:rFonts w:eastAsia="Times New Roman"/>
      <w:sz w:val="16"/>
      <w:szCs w:val="16"/>
      <w:lang w:eastAsia="en-US"/>
    </w:rPr>
  </w:style>
  <w:style w:type="paragraph" w:styleId="71">
    <w:name w:val="index 7"/>
    <w:basedOn w:val="a"/>
    <w:next w:val="a"/>
    <w:rsid w:val="00A66DF0"/>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90">
    <w:name w:val="index 9"/>
    <w:basedOn w:val="a"/>
    <w:next w:val="a"/>
    <w:rsid w:val="00A66DF0"/>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paragraph" w:styleId="aff3">
    <w:name w:val="table of figures"/>
    <w:basedOn w:val="a"/>
    <w:next w:val="a"/>
    <w:qFormat/>
    <w:rsid w:val="00A66DF0"/>
    <w:pPr>
      <w:tabs>
        <w:tab w:val="right" w:leader="dot" w:pos="9639"/>
      </w:tabs>
    </w:pPr>
    <w:rPr>
      <w:rFonts w:eastAsia="MS Mincho"/>
    </w:rPr>
  </w:style>
  <w:style w:type="paragraph" w:styleId="91">
    <w:name w:val="toc 9"/>
    <w:basedOn w:val="81"/>
    <w:next w:val="a"/>
    <w:rsid w:val="00A66DF0"/>
    <w:pPr>
      <w:ind w:left="1418" w:hanging="1418"/>
    </w:pPr>
  </w:style>
  <w:style w:type="paragraph" w:styleId="26">
    <w:name w:val="Body Text 2"/>
    <w:basedOn w:val="a"/>
    <w:link w:val="2Char2"/>
    <w:rsid w:val="00A66DF0"/>
    <w:pPr>
      <w:overflowPunct w:val="0"/>
      <w:autoSpaceDE w:val="0"/>
      <w:autoSpaceDN w:val="0"/>
      <w:adjustRightInd w:val="0"/>
      <w:spacing w:before="0" w:after="120" w:line="480" w:lineRule="auto"/>
      <w:textAlignment w:val="baseline"/>
    </w:pPr>
    <w:rPr>
      <w:rFonts w:eastAsia="Times New Roman"/>
      <w:sz w:val="20"/>
      <w:szCs w:val="20"/>
      <w:lang w:eastAsia="en-US"/>
    </w:rPr>
  </w:style>
  <w:style w:type="paragraph" w:styleId="27">
    <w:name w:val="List Continue 2"/>
    <w:basedOn w:val="a"/>
    <w:rsid w:val="00A66DF0"/>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aff4">
    <w:name w:val="Message Header"/>
    <w:basedOn w:val="a"/>
    <w:link w:val="Charf3"/>
    <w:rsid w:val="00A66D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paragraph" w:styleId="HTML0">
    <w:name w:val="HTML Preformatted"/>
    <w:basedOn w:val="a"/>
    <w:link w:val="HTMLChar0"/>
    <w:rsid w:val="00A66DF0"/>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paragraph" w:styleId="aff5">
    <w:name w:val="Normal (Web)"/>
    <w:basedOn w:val="a"/>
    <w:rsid w:val="00A66DF0"/>
    <w:pPr>
      <w:overflowPunct w:val="0"/>
      <w:autoSpaceDE w:val="0"/>
      <w:autoSpaceDN w:val="0"/>
      <w:adjustRightInd w:val="0"/>
      <w:spacing w:before="0" w:after="180"/>
      <w:textAlignment w:val="baseline"/>
    </w:pPr>
    <w:rPr>
      <w:rFonts w:eastAsia="Times New Roman"/>
      <w:lang w:eastAsia="en-US"/>
    </w:rPr>
  </w:style>
  <w:style w:type="paragraph" w:styleId="37">
    <w:name w:val="List Continue 3"/>
    <w:basedOn w:val="a"/>
    <w:rsid w:val="00A66DF0"/>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11">
    <w:name w:val="index 1"/>
    <w:basedOn w:val="a"/>
    <w:next w:val="a"/>
    <w:rsid w:val="00A66DF0"/>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8">
    <w:name w:val="index 2"/>
    <w:basedOn w:val="11"/>
    <w:next w:val="a"/>
    <w:rsid w:val="00A66DF0"/>
    <w:pPr>
      <w:ind w:left="284"/>
    </w:pPr>
  </w:style>
  <w:style w:type="paragraph" w:styleId="aff6">
    <w:name w:val="Title"/>
    <w:basedOn w:val="a"/>
    <w:link w:val="Charf4"/>
    <w:qFormat/>
    <w:rsid w:val="00A66DF0"/>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styleId="aff7">
    <w:name w:val="Strong"/>
    <w:basedOn w:val="a0"/>
    <w:qFormat/>
    <w:rsid w:val="00A66DF0"/>
    <w:rPr>
      <w:b/>
      <w:bCs/>
    </w:rPr>
  </w:style>
  <w:style w:type="character" w:styleId="aff8">
    <w:name w:val="page number"/>
    <w:basedOn w:val="a0"/>
    <w:rsid w:val="00A66DF0"/>
  </w:style>
  <w:style w:type="character" w:styleId="aff9">
    <w:name w:val="FollowedHyperlink"/>
    <w:basedOn w:val="a0"/>
    <w:rsid w:val="00A66DF0"/>
    <w:rPr>
      <w:color w:val="800080"/>
      <w:u w:val="single"/>
    </w:rPr>
  </w:style>
  <w:style w:type="character" w:styleId="affa">
    <w:name w:val="Emphasis"/>
    <w:basedOn w:val="a0"/>
    <w:qFormat/>
    <w:rsid w:val="00A66DF0"/>
    <w:rPr>
      <w:i/>
      <w:iCs/>
    </w:rPr>
  </w:style>
  <w:style w:type="character" w:styleId="affb">
    <w:name w:val="line number"/>
    <w:basedOn w:val="a0"/>
    <w:rsid w:val="00A66DF0"/>
  </w:style>
  <w:style w:type="character" w:styleId="HTML1">
    <w:name w:val="HTML Definition"/>
    <w:rsid w:val="00A66DF0"/>
    <w:rPr>
      <w:i/>
      <w:iCs/>
    </w:rPr>
  </w:style>
  <w:style w:type="character" w:styleId="HTML2">
    <w:name w:val="HTML Typewriter"/>
    <w:rsid w:val="00A66DF0"/>
    <w:rPr>
      <w:rFonts w:ascii="Courier New" w:hAnsi="Courier New"/>
      <w:sz w:val="20"/>
      <w:szCs w:val="20"/>
    </w:rPr>
  </w:style>
  <w:style w:type="character" w:styleId="HTML3">
    <w:name w:val="HTML Acronym"/>
    <w:basedOn w:val="a0"/>
    <w:rsid w:val="00A66DF0"/>
  </w:style>
  <w:style w:type="character" w:styleId="HTML4">
    <w:name w:val="HTML Variable"/>
    <w:rsid w:val="00A66DF0"/>
    <w:rPr>
      <w:i/>
      <w:iCs/>
    </w:rPr>
  </w:style>
  <w:style w:type="character" w:styleId="affc">
    <w:name w:val="Hyperlink"/>
    <w:basedOn w:val="a0"/>
    <w:rsid w:val="00A66DF0"/>
    <w:rPr>
      <w:rFonts w:asciiTheme="majorBidi" w:hAnsiTheme="majorBidi"/>
      <w:color w:val="0000FF"/>
      <w:u w:val="single"/>
    </w:rPr>
  </w:style>
  <w:style w:type="character" w:styleId="HTML5">
    <w:name w:val="HTML Code"/>
    <w:rsid w:val="00A66DF0"/>
    <w:rPr>
      <w:rFonts w:ascii="Courier New" w:hAnsi="Courier New"/>
      <w:sz w:val="20"/>
      <w:szCs w:val="20"/>
    </w:rPr>
  </w:style>
  <w:style w:type="character" w:styleId="affd">
    <w:name w:val="annotation reference"/>
    <w:rsid w:val="00A66DF0"/>
    <w:rPr>
      <w:sz w:val="16"/>
      <w:szCs w:val="16"/>
    </w:rPr>
  </w:style>
  <w:style w:type="character" w:styleId="HTML6">
    <w:name w:val="HTML Cite"/>
    <w:rsid w:val="00A66DF0"/>
    <w:rPr>
      <w:i/>
      <w:iCs/>
    </w:rPr>
  </w:style>
  <w:style w:type="character" w:styleId="HTML7">
    <w:name w:val="HTML Keyboard"/>
    <w:rsid w:val="00A66DF0"/>
    <w:rPr>
      <w:rFonts w:ascii="Courier New" w:hAnsi="Courier New"/>
      <w:sz w:val="20"/>
      <w:szCs w:val="20"/>
    </w:rPr>
  </w:style>
  <w:style w:type="character" w:styleId="HTML8">
    <w:name w:val="HTML Sample"/>
    <w:rsid w:val="00A66DF0"/>
    <w:rPr>
      <w:rFonts w:ascii="Courier New" w:hAnsi="Courier New"/>
    </w:rPr>
  </w:style>
  <w:style w:type="character" w:customStyle="1" w:styleId="1Char">
    <w:name w:val="标题 1 Char"/>
    <w:basedOn w:val="a0"/>
    <w:link w:val="1"/>
    <w:qFormat/>
    <w:rsid w:val="00A66DF0"/>
    <w:rPr>
      <w:rFonts w:ascii="Times New Roman" w:eastAsia="Times New Roman" w:hAnsi="Times New Roman" w:cs="Times New Roman"/>
      <w:b/>
      <w:sz w:val="24"/>
      <w:szCs w:val="20"/>
      <w:lang w:val="en-GB" w:eastAsia="en-US"/>
    </w:rPr>
  </w:style>
  <w:style w:type="character" w:customStyle="1" w:styleId="2Char">
    <w:name w:val="标题 2 Char"/>
    <w:basedOn w:val="a0"/>
    <w:link w:val="2"/>
    <w:qFormat/>
    <w:rsid w:val="00A66DF0"/>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A66DF0"/>
    <w:rPr>
      <w:rFonts w:ascii="Times New Roman" w:eastAsia="Times New Roman" w:hAnsi="Times New Roman" w:cs="Times New Roman"/>
      <w:b/>
      <w:sz w:val="24"/>
      <w:szCs w:val="20"/>
      <w:lang w:val="en-GB" w:eastAsia="en-US"/>
    </w:rPr>
  </w:style>
  <w:style w:type="character" w:customStyle="1" w:styleId="4Char">
    <w:name w:val="标题 4 Char"/>
    <w:basedOn w:val="a0"/>
    <w:link w:val="4"/>
    <w:qFormat/>
    <w:rsid w:val="00A66DF0"/>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A66DF0"/>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A66DF0"/>
    <w:rPr>
      <w:rFonts w:ascii="Times New Roman" w:eastAsia="Times New Roman" w:hAnsi="Times New Roman" w:cs="Times New Roman"/>
      <w:b/>
      <w:sz w:val="24"/>
      <w:szCs w:val="20"/>
      <w:lang w:val="en-GB" w:eastAsia="en-US"/>
    </w:rPr>
  </w:style>
  <w:style w:type="character" w:customStyle="1" w:styleId="7Char">
    <w:name w:val="标题 7 Char"/>
    <w:basedOn w:val="a0"/>
    <w:link w:val="7"/>
    <w:qFormat/>
    <w:rsid w:val="00A66DF0"/>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A66DF0"/>
    <w:rPr>
      <w:rFonts w:ascii="Times New Roman" w:eastAsia="Times New Roman" w:hAnsi="Times New Roman" w:cs="Times New Roman"/>
      <w:b/>
      <w:sz w:val="24"/>
      <w:szCs w:val="20"/>
      <w:lang w:val="en-GB" w:eastAsia="en-US"/>
    </w:rPr>
  </w:style>
  <w:style w:type="character" w:customStyle="1" w:styleId="9Char">
    <w:name w:val="标题 9 Char"/>
    <w:basedOn w:val="a0"/>
    <w:link w:val="9"/>
    <w:qFormat/>
    <w:rsid w:val="00A66DF0"/>
    <w:rPr>
      <w:rFonts w:ascii="Times New Roman" w:eastAsia="Times New Roman" w:hAnsi="Times New Roman" w:cs="Times New Roman"/>
      <w:b/>
      <w:sz w:val="24"/>
      <w:szCs w:val="20"/>
      <w:lang w:val="en-GB" w:eastAsia="en-US"/>
    </w:rPr>
  </w:style>
  <w:style w:type="character" w:customStyle="1" w:styleId="12">
    <w:name w:val="占位符文本1"/>
    <w:basedOn w:val="a0"/>
    <w:uiPriority w:val="99"/>
    <w:semiHidden/>
    <w:qFormat/>
    <w:rsid w:val="00A66DF0"/>
    <w:rPr>
      <w:rFonts w:ascii="Times New Roman" w:hAnsi="Times New Roman"/>
      <w:color w:val="808080"/>
    </w:rPr>
  </w:style>
  <w:style w:type="paragraph" w:customStyle="1" w:styleId="Docnumber">
    <w:name w:val="Docnumber"/>
    <w:basedOn w:val="a"/>
    <w:link w:val="DocnumberChar"/>
    <w:rsid w:val="00A66DF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qFormat/>
    <w:rsid w:val="00A66DF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A66DF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66DF0"/>
  </w:style>
  <w:style w:type="paragraph" w:customStyle="1" w:styleId="CorrectionSeparatorBegin">
    <w:name w:val="Correction Separator Begin"/>
    <w:basedOn w:val="a"/>
    <w:qFormat/>
    <w:rsid w:val="00A66DF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qFormat/>
    <w:rsid w:val="00A66DF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qFormat/>
    <w:rsid w:val="00A66DF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66DF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qFormat/>
    <w:rsid w:val="00A66DF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sz w:val="20"/>
      <w:szCs w:val="20"/>
      <w:lang w:val="en-US" w:eastAsia="en-US"/>
    </w:rPr>
  </w:style>
  <w:style w:type="paragraph" w:customStyle="1" w:styleId="Headingb">
    <w:name w:val="Heading_b"/>
    <w:basedOn w:val="a"/>
    <w:next w:val="a"/>
    <w:qFormat/>
    <w:rsid w:val="00A66DF0"/>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66DF0"/>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66DF0"/>
    <w:rPr>
      <w:rFonts w:eastAsiaTheme="minorEastAsia"/>
      <w:b/>
      <w:bCs/>
      <w:lang w:eastAsia="ja-JP"/>
    </w:rPr>
  </w:style>
  <w:style w:type="paragraph" w:customStyle="1" w:styleId="Normalbeforetable">
    <w:name w:val="Normal before table"/>
    <w:basedOn w:val="a"/>
    <w:qFormat/>
    <w:rsid w:val="00A66DF0"/>
    <w:pPr>
      <w:keepNext/>
      <w:spacing w:after="120"/>
    </w:pPr>
    <w:rPr>
      <w:rFonts w:eastAsia="????"/>
      <w:lang w:eastAsia="en-US"/>
    </w:rPr>
  </w:style>
  <w:style w:type="paragraph" w:customStyle="1" w:styleId="RecNo">
    <w:name w:val="Rec_No"/>
    <w:basedOn w:val="a"/>
    <w:next w:val="a"/>
    <w:qFormat/>
    <w:rsid w:val="00A66DF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66DF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qFormat/>
    <w:rsid w:val="00A66DF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66DF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66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66DF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qFormat/>
    <w:rsid w:val="00A66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Charf">
    <w:name w:val="页眉 Char"/>
    <w:basedOn w:val="a0"/>
    <w:link w:val="afe"/>
    <w:rsid w:val="00A66DF0"/>
    <w:rPr>
      <w:rFonts w:ascii="Times New Roman" w:hAnsi="Times New Roman" w:cs="Times New Roman"/>
      <w:sz w:val="20"/>
      <w:szCs w:val="20"/>
      <w:lang w:val="en-GB" w:eastAsia="ja-JP"/>
    </w:rPr>
  </w:style>
  <w:style w:type="character" w:customStyle="1" w:styleId="Chare">
    <w:name w:val="页脚 Char"/>
    <w:basedOn w:val="a0"/>
    <w:link w:val="afc"/>
    <w:rsid w:val="00A66DF0"/>
    <w:rPr>
      <w:rFonts w:ascii="Times New Roman" w:hAnsi="Times New Roman" w:cs="Times New Roman"/>
      <w:sz w:val="20"/>
      <w:szCs w:val="24"/>
      <w:lang w:val="en-GB" w:eastAsia="ja-JP"/>
    </w:rPr>
  </w:style>
  <w:style w:type="character" w:customStyle="1" w:styleId="Charf1">
    <w:name w:val="副标题 Char"/>
    <w:basedOn w:val="a0"/>
    <w:link w:val="aff1"/>
    <w:rsid w:val="00A66DF0"/>
    <w:rPr>
      <w:color w:val="5A5A5A" w:themeColor="text1" w:themeTint="A5"/>
      <w:spacing w:val="15"/>
      <w:lang w:val="en-GB" w:eastAsia="ja-JP"/>
    </w:rPr>
  </w:style>
  <w:style w:type="paragraph" w:customStyle="1" w:styleId="13">
    <w:name w:val="引用1"/>
    <w:basedOn w:val="a"/>
    <w:next w:val="a"/>
    <w:link w:val="Charf5"/>
    <w:uiPriority w:val="29"/>
    <w:rsid w:val="00A66DF0"/>
    <w:pPr>
      <w:spacing w:before="200" w:after="160"/>
      <w:ind w:left="864" w:right="864"/>
      <w:jc w:val="center"/>
    </w:pPr>
    <w:rPr>
      <w:i/>
      <w:iCs/>
      <w:color w:val="404040" w:themeColor="text1" w:themeTint="BF"/>
    </w:rPr>
  </w:style>
  <w:style w:type="character" w:customStyle="1" w:styleId="Charf5">
    <w:name w:val="引用 Char"/>
    <w:basedOn w:val="a0"/>
    <w:link w:val="13"/>
    <w:uiPriority w:val="29"/>
    <w:rsid w:val="00A66DF0"/>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66DF0"/>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66DF0"/>
    <w:pPr>
      <w:ind w:left="1191" w:hanging="397"/>
    </w:pPr>
  </w:style>
  <w:style w:type="paragraph" w:customStyle="1" w:styleId="enumlev3">
    <w:name w:val="enumlev3"/>
    <w:basedOn w:val="enumlev2"/>
    <w:rsid w:val="00A66DF0"/>
    <w:pPr>
      <w:ind w:left="1588"/>
    </w:pPr>
  </w:style>
  <w:style w:type="paragraph" w:customStyle="1" w:styleId="Heading1Centered">
    <w:name w:val="Heading 1 Centered"/>
    <w:basedOn w:val="1"/>
    <w:rsid w:val="00A66DF0"/>
    <w:pPr>
      <w:tabs>
        <w:tab w:val="left" w:pos="1134"/>
        <w:tab w:val="left" w:pos="1871"/>
        <w:tab w:val="left" w:pos="2268"/>
      </w:tabs>
      <w:ind w:left="0" w:firstLine="0"/>
      <w:jc w:val="center"/>
    </w:pPr>
    <w:rPr>
      <w:bCs/>
    </w:rPr>
  </w:style>
  <w:style w:type="paragraph" w:customStyle="1" w:styleId="B1">
    <w:name w:val="B1+"/>
    <w:basedOn w:val="a"/>
    <w:link w:val="B1Car"/>
    <w:rsid w:val="00A66DF0"/>
    <w:pPr>
      <w:numPr>
        <w:numId w:val="1"/>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A66DF0"/>
    <w:rPr>
      <w:rFonts w:ascii="Times New Roman" w:eastAsia="Times New Roman" w:hAnsi="Times New Roman" w:cs="Times New Roman"/>
      <w:sz w:val="20"/>
      <w:szCs w:val="20"/>
      <w:lang w:val="en-GB" w:eastAsia="en-US"/>
    </w:rPr>
  </w:style>
  <w:style w:type="character" w:customStyle="1" w:styleId="Mention">
    <w:name w:val="Mention"/>
    <w:basedOn w:val="a0"/>
    <w:uiPriority w:val="99"/>
    <w:unhideWhenUsed/>
    <w:rsid w:val="00A66DF0"/>
    <w:rPr>
      <w:color w:val="2B579A"/>
      <w:shd w:val="clear" w:color="auto" w:fill="E6E6E6"/>
    </w:rPr>
  </w:style>
  <w:style w:type="paragraph" w:customStyle="1" w:styleId="NormalITU">
    <w:name w:val="Normal_ITU"/>
    <w:basedOn w:val="a"/>
    <w:rsid w:val="00A66DF0"/>
    <w:pPr>
      <w:autoSpaceDE w:val="0"/>
      <w:autoSpaceDN w:val="0"/>
      <w:adjustRightInd w:val="0"/>
    </w:pPr>
    <w:rPr>
      <w:rFonts w:eastAsia="宋体" w:cs="Arial"/>
      <w:szCs w:val="20"/>
      <w:lang w:val="en-US" w:eastAsia="en-US"/>
    </w:rPr>
  </w:style>
  <w:style w:type="character" w:customStyle="1" w:styleId="ReftextArial9pt">
    <w:name w:val="Ref_text Arial 9 pt"/>
    <w:rsid w:val="00A66DF0"/>
    <w:rPr>
      <w:rFonts w:ascii="Arial" w:hAnsi="Arial" w:cs="Arial"/>
      <w:sz w:val="18"/>
      <w:szCs w:val="18"/>
    </w:rPr>
  </w:style>
  <w:style w:type="paragraph" w:customStyle="1" w:styleId="FigureNoTitle0">
    <w:name w:val="Figure_NoTitle"/>
    <w:basedOn w:val="a"/>
    <w:next w:val="Normalaftertitle"/>
    <w:rsid w:val="00A66DF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a"/>
    <w:next w:val="a"/>
    <w:rsid w:val="00A66DF0"/>
    <w:pPr>
      <w:overflowPunct w:val="0"/>
      <w:autoSpaceDE w:val="0"/>
      <w:autoSpaceDN w:val="0"/>
      <w:adjustRightInd w:val="0"/>
      <w:spacing w:before="360"/>
      <w:textAlignment w:val="baseline"/>
    </w:pPr>
    <w:rPr>
      <w:szCs w:val="20"/>
      <w:lang w:eastAsia="en-US"/>
    </w:rPr>
  </w:style>
  <w:style w:type="paragraph" w:customStyle="1" w:styleId="ASN1">
    <w:name w:val="ASN.1"/>
    <w:basedOn w:val="a"/>
    <w:rsid w:val="00A66DF0"/>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sz w:val="20"/>
      <w:szCs w:val="20"/>
      <w:lang w:eastAsia="en-US"/>
    </w:rPr>
  </w:style>
  <w:style w:type="paragraph" w:customStyle="1" w:styleId="TableNoTitle0">
    <w:name w:val="Table_NoTitle"/>
    <w:basedOn w:val="a"/>
    <w:next w:val="Tablehead"/>
    <w:rsid w:val="00A66DF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a"/>
    <w:rsid w:val="00A66DF0"/>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a"/>
    <w:rsid w:val="00A66DF0"/>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a"/>
    <w:rsid w:val="00A66DF0"/>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afc"/>
    <w:rsid w:val="00A66DF0"/>
    <w:pPr>
      <w:tabs>
        <w:tab w:val="clear" w:pos="4680"/>
        <w:tab w:val="clear" w:pos="9360"/>
      </w:tabs>
      <w:spacing w:before="40"/>
    </w:pPr>
    <w:rPr>
      <w:sz w:val="16"/>
      <w:szCs w:val="20"/>
      <w:lang w:eastAsia="en-US"/>
    </w:rPr>
  </w:style>
  <w:style w:type="character" w:customStyle="1" w:styleId="Charf2">
    <w:name w:val="脚注文本 Char"/>
    <w:basedOn w:val="a0"/>
    <w:link w:val="aff2"/>
    <w:semiHidden/>
    <w:rsid w:val="00A66DF0"/>
    <w:rPr>
      <w:rFonts w:ascii="Times New Roman" w:hAnsi="Times New Roman" w:cs="Times New Roman"/>
      <w:sz w:val="24"/>
      <w:szCs w:val="20"/>
      <w:lang w:val="en-GB" w:eastAsia="en-US"/>
    </w:rPr>
  </w:style>
  <w:style w:type="paragraph" w:customStyle="1" w:styleId="Title1">
    <w:name w:val="Title 1"/>
    <w:basedOn w:val="a"/>
    <w:next w:val="a"/>
    <w:rsid w:val="00A66DF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a"/>
    <w:rsid w:val="00A66DF0"/>
  </w:style>
  <w:style w:type="paragraph" w:customStyle="1" w:styleId="Title3">
    <w:name w:val="Title 3"/>
    <w:basedOn w:val="Title2"/>
    <w:next w:val="a"/>
    <w:rsid w:val="00A66DF0"/>
    <w:rPr>
      <w:caps w:val="0"/>
    </w:rPr>
  </w:style>
  <w:style w:type="paragraph" w:customStyle="1" w:styleId="Title4">
    <w:name w:val="Title 4"/>
    <w:basedOn w:val="Title3"/>
    <w:next w:val="1"/>
    <w:rsid w:val="00A66DF0"/>
    <w:rPr>
      <w:b/>
    </w:rPr>
  </w:style>
  <w:style w:type="paragraph" w:customStyle="1" w:styleId="toc0">
    <w:name w:val="toc 0"/>
    <w:basedOn w:val="a"/>
    <w:next w:val="10"/>
    <w:rsid w:val="00A66DF0"/>
    <w:pPr>
      <w:tabs>
        <w:tab w:val="right" w:pos="9639"/>
      </w:tabs>
      <w:overflowPunct w:val="0"/>
      <w:autoSpaceDE w:val="0"/>
      <w:autoSpaceDN w:val="0"/>
      <w:adjustRightInd w:val="0"/>
      <w:textAlignment w:val="baseline"/>
    </w:pPr>
    <w:rPr>
      <w:b/>
      <w:szCs w:val="20"/>
      <w:lang w:eastAsia="en-US"/>
    </w:rPr>
  </w:style>
  <w:style w:type="character" w:customStyle="1" w:styleId="Char6">
    <w:name w:val="文档结构图 Char"/>
    <w:basedOn w:val="a0"/>
    <w:link w:val="af1"/>
    <w:rsid w:val="00A66DF0"/>
    <w:rPr>
      <w:rFonts w:ascii="宋体" w:eastAsia="宋体" w:hAnsi="Times New Roman" w:cs="Times New Roman"/>
      <w:sz w:val="18"/>
      <w:szCs w:val="18"/>
      <w:lang w:val="en-GB" w:eastAsia="en-US"/>
    </w:rPr>
  </w:style>
  <w:style w:type="paragraph" w:customStyle="1" w:styleId="EX">
    <w:name w:val="EX"/>
    <w:basedOn w:val="a"/>
    <w:rsid w:val="00A66DF0"/>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A66DF0"/>
    <w:pPr>
      <w:spacing w:after="0"/>
    </w:pPr>
  </w:style>
  <w:style w:type="paragraph" w:customStyle="1" w:styleId="NO">
    <w:name w:val="NO"/>
    <w:basedOn w:val="a"/>
    <w:link w:val="NOChar"/>
    <w:rsid w:val="00A66DF0"/>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A66DF0"/>
    <w:rPr>
      <w:rFonts w:ascii="Times New Roman" w:eastAsia="Times New Roman" w:hAnsi="Times New Roman" w:cs="Times New Roman"/>
      <w:sz w:val="20"/>
      <w:szCs w:val="20"/>
      <w:lang w:val="en-GB" w:eastAsia="en-US"/>
    </w:rPr>
  </w:style>
  <w:style w:type="paragraph" w:customStyle="1" w:styleId="B3">
    <w:name w:val="B3+"/>
    <w:basedOn w:val="a"/>
    <w:rsid w:val="00A66DF0"/>
    <w:pPr>
      <w:numPr>
        <w:numId w:val="2"/>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5"/>
    <w:next w:val="a"/>
    <w:rsid w:val="00A66DF0"/>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customStyle="1" w:styleId="EQ">
    <w:name w:val="EQ"/>
    <w:basedOn w:val="a"/>
    <w:next w:val="a"/>
    <w:rsid w:val="00A66DF0"/>
    <w:pPr>
      <w:keepLines/>
      <w:tabs>
        <w:tab w:val="center" w:pos="4536"/>
        <w:tab w:val="right" w:pos="9072"/>
      </w:tabs>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ZGSM">
    <w:name w:val="ZGSM"/>
    <w:rsid w:val="00A66DF0"/>
  </w:style>
  <w:style w:type="paragraph" w:customStyle="1" w:styleId="ZD">
    <w:name w:val="ZD"/>
    <w:rsid w:val="00A66DF0"/>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
    <w:rsid w:val="00A66DF0"/>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A66DF0"/>
    <w:pPr>
      <w:keepNext/>
      <w:spacing w:after="0"/>
    </w:pPr>
    <w:rPr>
      <w:rFonts w:ascii="Arial" w:hAnsi="Arial"/>
      <w:sz w:val="18"/>
    </w:rPr>
  </w:style>
  <w:style w:type="paragraph" w:customStyle="1" w:styleId="PL">
    <w:name w:val="PL"/>
    <w:rsid w:val="00A66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A66DF0"/>
    <w:pPr>
      <w:jc w:val="right"/>
    </w:pPr>
  </w:style>
  <w:style w:type="paragraph" w:customStyle="1" w:styleId="TAL">
    <w:name w:val="TAL"/>
    <w:basedOn w:val="a"/>
    <w:link w:val="TALChar1"/>
    <w:rsid w:val="00A66DF0"/>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A66DF0"/>
    <w:rPr>
      <w:rFonts w:ascii="Arial" w:eastAsia="Times New Roman" w:hAnsi="Arial" w:cs="Times New Roman"/>
      <w:sz w:val="18"/>
      <w:szCs w:val="20"/>
      <w:lang w:val="en-GB" w:eastAsia="en-US"/>
    </w:rPr>
  </w:style>
  <w:style w:type="paragraph" w:customStyle="1" w:styleId="TAH">
    <w:name w:val="TAH"/>
    <w:basedOn w:val="TAC"/>
    <w:rsid w:val="00A66DF0"/>
    <w:rPr>
      <w:b/>
    </w:rPr>
  </w:style>
  <w:style w:type="paragraph" w:customStyle="1" w:styleId="TAC">
    <w:name w:val="TAC"/>
    <w:basedOn w:val="TAL"/>
    <w:rsid w:val="00A66DF0"/>
    <w:pPr>
      <w:jc w:val="center"/>
    </w:pPr>
  </w:style>
  <w:style w:type="paragraph" w:customStyle="1" w:styleId="LD">
    <w:name w:val="LD"/>
    <w:rsid w:val="00A66DF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FP">
    <w:name w:val="FP"/>
    <w:basedOn w:val="a"/>
    <w:rsid w:val="00A66DF0"/>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A66DF0"/>
    <w:pPr>
      <w:spacing w:after="0"/>
    </w:pPr>
  </w:style>
  <w:style w:type="paragraph" w:customStyle="1" w:styleId="B10">
    <w:name w:val="B1"/>
    <w:basedOn w:val="a3"/>
    <w:rsid w:val="00A66DF0"/>
    <w:pPr>
      <w:ind w:left="738" w:hanging="454"/>
    </w:pPr>
  </w:style>
  <w:style w:type="paragraph" w:customStyle="1" w:styleId="EditorsNote">
    <w:name w:val="Editor's Note"/>
    <w:basedOn w:val="NO"/>
    <w:rsid w:val="00A66DF0"/>
    <w:rPr>
      <w:color w:val="FF0000"/>
    </w:rPr>
  </w:style>
  <w:style w:type="paragraph" w:customStyle="1" w:styleId="TH">
    <w:name w:val="TH"/>
    <w:basedOn w:val="FL"/>
    <w:next w:val="FL"/>
    <w:link w:val="THChar"/>
    <w:rsid w:val="00A66DF0"/>
  </w:style>
  <w:style w:type="paragraph" w:customStyle="1" w:styleId="FL">
    <w:name w:val="FL"/>
    <w:basedOn w:val="a"/>
    <w:rsid w:val="00A66DF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A66DF0"/>
    <w:rPr>
      <w:rFonts w:ascii="Arial" w:eastAsia="Times New Roman" w:hAnsi="Arial" w:cs="Times New Roman"/>
      <w:b/>
      <w:sz w:val="20"/>
      <w:szCs w:val="20"/>
      <w:lang w:val="en-GB" w:eastAsia="en-US"/>
    </w:rPr>
  </w:style>
  <w:style w:type="paragraph" w:customStyle="1" w:styleId="ZA">
    <w:name w:val="ZA"/>
    <w:rsid w:val="00A66D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rsid w:val="00A66D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rsid w:val="00A66DF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A66D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rsid w:val="00A66DF0"/>
    <w:pPr>
      <w:ind w:left="851" w:hanging="851"/>
    </w:pPr>
  </w:style>
  <w:style w:type="paragraph" w:customStyle="1" w:styleId="ZH">
    <w:name w:val="ZH"/>
    <w:rsid w:val="00A66DF0"/>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FL"/>
    <w:rsid w:val="00A66DF0"/>
    <w:pPr>
      <w:keepNext w:val="0"/>
      <w:spacing w:before="0" w:after="240"/>
    </w:pPr>
  </w:style>
  <w:style w:type="paragraph" w:customStyle="1" w:styleId="ZG">
    <w:name w:val="ZG"/>
    <w:rsid w:val="00A66D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0">
    <w:name w:val="B2"/>
    <w:basedOn w:val="20"/>
    <w:rsid w:val="00A66DF0"/>
    <w:pPr>
      <w:ind w:left="1191" w:hanging="454"/>
    </w:pPr>
  </w:style>
  <w:style w:type="paragraph" w:customStyle="1" w:styleId="B30">
    <w:name w:val="B3"/>
    <w:basedOn w:val="30"/>
    <w:rsid w:val="00A66DF0"/>
    <w:pPr>
      <w:ind w:left="1645" w:hanging="454"/>
    </w:pPr>
  </w:style>
  <w:style w:type="paragraph" w:customStyle="1" w:styleId="B4">
    <w:name w:val="B4"/>
    <w:basedOn w:val="45"/>
    <w:rsid w:val="00A66DF0"/>
    <w:pPr>
      <w:ind w:left="2098" w:hanging="454"/>
    </w:pPr>
  </w:style>
  <w:style w:type="paragraph" w:customStyle="1" w:styleId="B5">
    <w:name w:val="B5"/>
    <w:basedOn w:val="55"/>
    <w:rsid w:val="00A66DF0"/>
    <w:pPr>
      <w:ind w:left="2552" w:hanging="454"/>
    </w:pPr>
  </w:style>
  <w:style w:type="paragraph" w:customStyle="1" w:styleId="ZTD">
    <w:name w:val="ZTD"/>
    <w:basedOn w:val="ZB"/>
    <w:rsid w:val="00A66DF0"/>
    <w:pPr>
      <w:framePr w:hRule="auto" w:wrap="notBeside" w:y="852"/>
    </w:pPr>
    <w:rPr>
      <w:i w:val="0"/>
      <w:sz w:val="40"/>
    </w:rPr>
  </w:style>
  <w:style w:type="paragraph" w:customStyle="1" w:styleId="ZV">
    <w:name w:val="ZV"/>
    <w:basedOn w:val="ZU"/>
    <w:rsid w:val="00A66DF0"/>
    <w:pPr>
      <w:framePr w:wrap="notBeside" w:y="16161"/>
    </w:pPr>
  </w:style>
  <w:style w:type="paragraph" w:customStyle="1" w:styleId="B2">
    <w:name w:val="B2+"/>
    <w:basedOn w:val="B20"/>
    <w:rsid w:val="00A66DF0"/>
    <w:pPr>
      <w:numPr>
        <w:numId w:val="3"/>
      </w:numPr>
    </w:pPr>
  </w:style>
  <w:style w:type="paragraph" w:customStyle="1" w:styleId="BL">
    <w:name w:val="BL"/>
    <w:basedOn w:val="a"/>
    <w:rsid w:val="00A66DF0"/>
    <w:pPr>
      <w:numPr>
        <w:numId w:val="4"/>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
    <w:rsid w:val="00A66DF0"/>
    <w:pPr>
      <w:numPr>
        <w:numId w:val="5"/>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2">
    <w:name w:val="正文文本 Char"/>
    <w:basedOn w:val="a0"/>
    <w:link w:val="a7"/>
    <w:rsid w:val="00A66DF0"/>
    <w:rPr>
      <w:rFonts w:ascii="Times New Roman" w:eastAsia="Times New Roman" w:hAnsi="Times New Roman" w:cs="Times New Roman"/>
      <w:sz w:val="20"/>
      <w:szCs w:val="20"/>
      <w:lang w:val="en-GB" w:eastAsia="en-US"/>
    </w:rPr>
  </w:style>
  <w:style w:type="character" w:customStyle="1" w:styleId="2Char2">
    <w:name w:val="正文文本 2 Char"/>
    <w:basedOn w:val="a0"/>
    <w:link w:val="26"/>
    <w:rsid w:val="00A66DF0"/>
    <w:rPr>
      <w:rFonts w:ascii="Times New Roman" w:eastAsia="Times New Roman" w:hAnsi="Times New Roman" w:cs="Times New Roman"/>
      <w:sz w:val="20"/>
      <w:szCs w:val="20"/>
      <w:lang w:val="en-GB" w:eastAsia="en-US"/>
    </w:rPr>
  </w:style>
  <w:style w:type="character" w:customStyle="1" w:styleId="3Char0">
    <w:name w:val="正文文本 3 Char"/>
    <w:basedOn w:val="a0"/>
    <w:link w:val="33"/>
    <w:rsid w:val="00A66DF0"/>
    <w:rPr>
      <w:rFonts w:ascii="Times New Roman" w:eastAsia="Times New Roman" w:hAnsi="Times New Roman" w:cs="Times New Roman"/>
      <w:sz w:val="16"/>
      <w:szCs w:val="16"/>
      <w:lang w:val="en-GB" w:eastAsia="en-US"/>
    </w:rPr>
  </w:style>
  <w:style w:type="character" w:customStyle="1" w:styleId="Char1">
    <w:name w:val="正文首行缩进 Char"/>
    <w:basedOn w:val="Char2"/>
    <w:link w:val="a6"/>
    <w:rsid w:val="00A66DF0"/>
    <w:rPr>
      <w:rFonts w:ascii="Times New Roman" w:eastAsia="Times New Roman" w:hAnsi="Times New Roman" w:cs="Times New Roman"/>
      <w:sz w:val="20"/>
      <w:szCs w:val="20"/>
      <w:lang w:val="en-GB" w:eastAsia="en-US"/>
    </w:rPr>
  </w:style>
  <w:style w:type="character" w:customStyle="1" w:styleId="Char9">
    <w:name w:val="正文文本缩进 Char"/>
    <w:basedOn w:val="a0"/>
    <w:link w:val="af5"/>
    <w:rsid w:val="00A66DF0"/>
    <w:rPr>
      <w:rFonts w:ascii="Times New Roman" w:eastAsia="Times New Roman" w:hAnsi="Times New Roman" w:cs="Times New Roman"/>
      <w:sz w:val="20"/>
      <w:szCs w:val="20"/>
      <w:lang w:val="en-GB" w:eastAsia="en-US"/>
    </w:rPr>
  </w:style>
  <w:style w:type="character" w:customStyle="1" w:styleId="2Char1">
    <w:name w:val="正文首行缩进 2 Char"/>
    <w:basedOn w:val="Char9"/>
    <w:link w:val="25"/>
    <w:rsid w:val="00A66DF0"/>
    <w:rPr>
      <w:rFonts w:ascii="Times New Roman" w:eastAsia="Times New Roman" w:hAnsi="Times New Roman" w:cs="Times New Roman"/>
      <w:sz w:val="20"/>
      <w:szCs w:val="20"/>
      <w:lang w:val="en-GB" w:eastAsia="en-US"/>
    </w:rPr>
  </w:style>
  <w:style w:type="character" w:customStyle="1" w:styleId="2Char0">
    <w:name w:val="正文文本缩进 2 Char"/>
    <w:basedOn w:val="a0"/>
    <w:link w:val="24"/>
    <w:rsid w:val="00A66DF0"/>
    <w:rPr>
      <w:rFonts w:ascii="Times New Roman" w:eastAsia="Times New Roman" w:hAnsi="Times New Roman" w:cs="Times New Roman"/>
      <w:sz w:val="20"/>
      <w:szCs w:val="20"/>
      <w:lang w:val="en-GB" w:eastAsia="en-US"/>
    </w:rPr>
  </w:style>
  <w:style w:type="character" w:customStyle="1" w:styleId="3Char1">
    <w:name w:val="正文文本缩进 3 Char"/>
    <w:basedOn w:val="a0"/>
    <w:link w:val="36"/>
    <w:rsid w:val="00A66DF0"/>
    <w:rPr>
      <w:rFonts w:ascii="Times New Roman" w:eastAsia="Times New Roman" w:hAnsi="Times New Roman" w:cs="Times New Roman"/>
      <w:sz w:val="16"/>
      <w:szCs w:val="16"/>
      <w:lang w:val="en-GB" w:eastAsia="en-US"/>
    </w:rPr>
  </w:style>
  <w:style w:type="character" w:customStyle="1" w:styleId="Char8">
    <w:name w:val="结束语 Char"/>
    <w:basedOn w:val="a0"/>
    <w:link w:val="af4"/>
    <w:rsid w:val="00A66DF0"/>
    <w:rPr>
      <w:rFonts w:ascii="Times New Roman" w:eastAsia="Times New Roman" w:hAnsi="Times New Roman" w:cs="Times New Roman"/>
      <w:sz w:val="20"/>
      <w:szCs w:val="20"/>
      <w:lang w:val="en-GB" w:eastAsia="en-US"/>
    </w:rPr>
  </w:style>
  <w:style w:type="character" w:customStyle="1" w:styleId="Char0">
    <w:name w:val="批注文字 Char"/>
    <w:basedOn w:val="a0"/>
    <w:link w:val="a5"/>
    <w:rsid w:val="00A66DF0"/>
    <w:rPr>
      <w:rFonts w:ascii="Times New Roman" w:eastAsia="宋体" w:hAnsi="Times New Roman" w:cs="Times New Roman"/>
      <w:sz w:val="20"/>
      <w:szCs w:val="20"/>
      <w:lang w:val="en-GB" w:eastAsia="en-US"/>
    </w:rPr>
  </w:style>
  <w:style w:type="character" w:customStyle="1" w:styleId="Charb">
    <w:name w:val="日期 Char"/>
    <w:basedOn w:val="a0"/>
    <w:link w:val="af9"/>
    <w:rsid w:val="00A66DF0"/>
    <w:rPr>
      <w:rFonts w:ascii="Times New Roman" w:eastAsia="Times New Roman" w:hAnsi="Times New Roman" w:cs="Times New Roman"/>
      <w:sz w:val="20"/>
      <w:szCs w:val="20"/>
      <w:lang w:val="en-GB" w:eastAsia="en-US"/>
    </w:rPr>
  </w:style>
  <w:style w:type="character" w:customStyle="1" w:styleId="Char5">
    <w:name w:val="电子邮件签名 Char"/>
    <w:basedOn w:val="a0"/>
    <w:link w:val="ad"/>
    <w:rsid w:val="00A66DF0"/>
    <w:rPr>
      <w:rFonts w:ascii="Times New Roman" w:eastAsia="Times New Roman" w:hAnsi="Times New Roman" w:cs="Times New Roman"/>
      <w:sz w:val="20"/>
      <w:szCs w:val="20"/>
      <w:lang w:val="en-GB" w:eastAsia="en-US"/>
    </w:rPr>
  </w:style>
  <w:style w:type="character" w:customStyle="1" w:styleId="Charc">
    <w:name w:val="尾注文本 Char"/>
    <w:basedOn w:val="a0"/>
    <w:link w:val="afa"/>
    <w:rsid w:val="00A66DF0"/>
    <w:rPr>
      <w:rFonts w:ascii="Times New Roman" w:eastAsia="Times New Roman" w:hAnsi="Times New Roman" w:cs="Times New Roman"/>
      <w:sz w:val="20"/>
      <w:szCs w:val="20"/>
      <w:lang w:val="en-GB" w:eastAsia="en-US"/>
    </w:rPr>
  </w:style>
  <w:style w:type="character" w:customStyle="1" w:styleId="HTMLChar">
    <w:name w:val="HTML 地址 Char"/>
    <w:basedOn w:val="a0"/>
    <w:link w:val="HTML"/>
    <w:rsid w:val="00A66DF0"/>
    <w:rPr>
      <w:rFonts w:ascii="Times New Roman" w:eastAsia="Times New Roman" w:hAnsi="Times New Roman" w:cs="Times New Roman"/>
      <w:i/>
      <w:iCs/>
      <w:sz w:val="20"/>
      <w:szCs w:val="20"/>
      <w:lang w:val="en-GB" w:eastAsia="en-US"/>
    </w:rPr>
  </w:style>
  <w:style w:type="character" w:customStyle="1" w:styleId="HTMLChar0">
    <w:name w:val="HTML 预设格式 Char"/>
    <w:basedOn w:val="a0"/>
    <w:link w:val="HTML0"/>
    <w:rsid w:val="00A66DF0"/>
    <w:rPr>
      <w:rFonts w:ascii="Courier New" w:eastAsia="Times New Roman" w:hAnsi="Courier New" w:cs="Courier New"/>
      <w:sz w:val="20"/>
      <w:szCs w:val="20"/>
      <w:lang w:val="en-GB" w:eastAsia="en-US"/>
    </w:rPr>
  </w:style>
  <w:style w:type="character" w:customStyle="1" w:styleId="Char3">
    <w:name w:val="宏文本 Char"/>
    <w:basedOn w:val="a0"/>
    <w:link w:val="aa"/>
    <w:rsid w:val="00A66DF0"/>
    <w:rPr>
      <w:rFonts w:ascii="Courier New" w:hAnsi="Courier New" w:cs="Courier New"/>
      <w:sz w:val="20"/>
      <w:szCs w:val="20"/>
      <w:lang w:val="en-GB" w:eastAsia="en-US"/>
    </w:rPr>
  </w:style>
  <w:style w:type="character" w:customStyle="1" w:styleId="Charf3">
    <w:name w:val="信息标题 Char"/>
    <w:basedOn w:val="a0"/>
    <w:link w:val="aff4"/>
    <w:rsid w:val="00A66DF0"/>
    <w:rPr>
      <w:rFonts w:ascii="Arial" w:eastAsia="Times New Roman" w:hAnsi="Arial" w:cs="Arial"/>
      <w:sz w:val="24"/>
      <w:szCs w:val="24"/>
      <w:shd w:val="pct20" w:color="auto" w:fill="auto"/>
      <w:lang w:val="en-GB" w:eastAsia="en-US"/>
    </w:rPr>
  </w:style>
  <w:style w:type="character" w:customStyle="1" w:styleId="Char4">
    <w:name w:val="注释标题 Char"/>
    <w:basedOn w:val="a0"/>
    <w:link w:val="ab"/>
    <w:rsid w:val="00A66DF0"/>
    <w:rPr>
      <w:rFonts w:ascii="Times New Roman" w:eastAsia="Times New Roman" w:hAnsi="Times New Roman" w:cs="Times New Roman"/>
      <w:sz w:val="20"/>
      <w:szCs w:val="20"/>
      <w:lang w:val="en-GB" w:eastAsia="en-US"/>
    </w:rPr>
  </w:style>
  <w:style w:type="character" w:customStyle="1" w:styleId="Chara">
    <w:name w:val="纯文本 Char"/>
    <w:basedOn w:val="a0"/>
    <w:link w:val="af8"/>
    <w:rsid w:val="00A66DF0"/>
    <w:rPr>
      <w:rFonts w:ascii="Courier New" w:eastAsia="Times New Roman" w:hAnsi="Courier New" w:cs="Courier New"/>
      <w:sz w:val="20"/>
      <w:szCs w:val="20"/>
      <w:lang w:val="en-GB" w:eastAsia="en-US"/>
    </w:rPr>
  </w:style>
  <w:style w:type="character" w:customStyle="1" w:styleId="Char7">
    <w:name w:val="称呼 Char"/>
    <w:basedOn w:val="a0"/>
    <w:link w:val="af3"/>
    <w:rsid w:val="00A66DF0"/>
    <w:rPr>
      <w:rFonts w:ascii="Times New Roman" w:eastAsia="Times New Roman" w:hAnsi="Times New Roman" w:cs="Times New Roman"/>
      <w:sz w:val="20"/>
      <w:szCs w:val="20"/>
      <w:lang w:val="en-GB" w:eastAsia="en-US"/>
    </w:rPr>
  </w:style>
  <w:style w:type="character" w:customStyle="1" w:styleId="Charf0">
    <w:name w:val="签名 Char"/>
    <w:basedOn w:val="a0"/>
    <w:link w:val="aff"/>
    <w:rsid w:val="00A66DF0"/>
    <w:rPr>
      <w:rFonts w:ascii="Times New Roman" w:eastAsia="Times New Roman" w:hAnsi="Times New Roman" w:cs="Times New Roman"/>
      <w:sz w:val="20"/>
      <w:szCs w:val="20"/>
      <w:lang w:val="en-GB" w:eastAsia="en-US"/>
    </w:rPr>
  </w:style>
  <w:style w:type="character" w:customStyle="1" w:styleId="Charf4">
    <w:name w:val="标题 Char"/>
    <w:basedOn w:val="a0"/>
    <w:link w:val="aff6"/>
    <w:rsid w:val="00A66DF0"/>
    <w:rPr>
      <w:rFonts w:ascii="Arial" w:eastAsia="Times New Roman" w:hAnsi="Arial" w:cs="Arial"/>
      <w:b/>
      <w:bCs/>
      <w:kern w:val="28"/>
      <w:sz w:val="32"/>
      <w:szCs w:val="32"/>
      <w:lang w:val="en-GB" w:eastAsia="en-US"/>
    </w:rPr>
  </w:style>
  <w:style w:type="paragraph" w:customStyle="1" w:styleId="TAJ">
    <w:name w:val="TAJ"/>
    <w:basedOn w:val="a"/>
    <w:rsid w:val="00A66DF0"/>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hard">
    <w:name w:val="批注框文本 Char"/>
    <w:basedOn w:val="a0"/>
    <w:link w:val="afb"/>
    <w:rsid w:val="00A66DF0"/>
    <w:rPr>
      <w:rFonts w:ascii="Tahoma" w:eastAsia="宋体" w:hAnsi="Tahoma" w:cs="Times New Roman"/>
      <w:sz w:val="16"/>
      <w:szCs w:val="16"/>
      <w:lang w:val="en-GB" w:eastAsia="en-US"/>
    </w:rPr>
  </w:style>
  <w:style w:type="character" w:customStyle="1" w:styleId="Char">
    <w:name w:val="批注主题 Char"/>
    <w:basedOn w:val="Char0"/>
    <w:link w:val="a4"/>
    <w:rsid w:val="00A66DF0"/>
    <w:rPr>
      <w:rFonts w:ascii="Times New Roman" w:eastAsia="宋体" w:hAnsi="Times New Roman" w:cs="Times New Roman"/>
      <w:b/>
      <w:bCs/>
      <w:sz w:val="20"/>
      <w:szCs w:val="20"/>
      <w:lang w:val="en-GB" w:eastAsia="en-US"/>
    </w:rPr>
  </w:style>
  <w:style w:type="paragraph" w:customStyle="1" w:styleId="14">
    <w:name w:val="列出段落1"/>
    <w:basedOn w:val="a"/>
    <w:uiPriority w:val="34"/>
    <w:qFormat/>
    <w:rsid w:val="00A66DF0"/>
    <w:pPr>
      <w:autoSpaceDN w:val="0"/>
      <w:spacing w:before="0"/>
      <w:ind w:left="720"/>
    </w:pPr>
    <w:rPr>
      <w:rFonts w:ascii="Calibri" w:eastAsia="宋体" w:hAnsi="Calibri" w:cs="Calibri"/>
      <w:sz w:val="22"/>
      <w:szCs w:val="22"/>
      <w:lang w:val="en-US" w:eastAsia="zh-CN"/>
    </w:rPr>
  </w:style>
  <w:style w:type="paragraph" w:customStyle="1" w:styleId="TB1">
    <w:name w:val="TB1"/>
    <w:basedOn w:val="a"/>
    <w:qFormat/>
    <w:rsid w:val="00A66DF0"/>
    <w:pPr>
      <w:keepNext/>
      <w:keepLines/>
      <w:numPr>
        <w:numId w:val="6"/>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
    <w:qFormat/>
    <w:rsid w:val="00A66DF0"/>
    <w:pPr>
      <w:keepNext/>
      <w:keepLines/>
      <w:numPr>
        <w:numId w:val="7"/>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a"/>
    <w:rsid w:val="00A66DF0"/>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afe"/>
    <w:qFormat/>
    <w:rsid w:val="00A66DF0"/>
    <w:pPr>
      <w:tabs>
        <w:tab w:val="left" w:pos="284"/>
      </w:tabs>
      <w:jc w:val="left"/>
    </w:pPr>
    <w:rPr>
      <w:rFonts w:eastAsia="Calibri"/>
      <w:sz w:val="22"/>
      <w:szCs w:val="22"/>
      <w:lang w:val="en-US" w:eastAsia="en-US"/>
    </w:rPr>
  </w:style>
  <w:style w:type="character" w:customStyle="1" w:styleId="ZDONTMODIFY">
    <w:name w:val="ZDONTMODIFY"/>
    <w:basedOn w:val="a0"/>
    <w:rsid w:val="00A66DF0"/>
  </w:style>
  <w:style w:type="character" w:customStyle="1" w:styleId="ZMODIFY">
    <w:name w:val="ZMODIFY"/>
    <w:basedOn w:val="ZDONTMODIFY"/>
    <w:rsid w:val="00A66DF0"/>
  </w:style>
  <w:style w:type="character" w:customStyle="1" w:styleId="ZREGNAME">
    <w:name w:val="ZREGNAME"/>
    <w:basedOn w:val="a0"/>
    <w:rsid w:val="00A66DF0"/>
  </w:style>
  <w:style w:type="character" w:customStyle="1" w:styleId="smalltext">
    <w:name w:val="smalltext"/>
    <w:rsid w:val="00A66DF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hane.he@noki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hane.he@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m.jeong@keti.re.k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Dale.Seed@InterDigital.co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qiuti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5D0BD1" w:rsidRDefault="005D0BD1">
          <w:pPr>
            <w:pStyle w:val="0747E8C3C0B94E57A2B87F941A299AA03"/>
          </w:pPr>
          <w:r>
            <w:rPr>
              <w:rStyle w:val="1"/>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5D0BD1" w:rsidRDefault="005D0BD1">
          <w:pPr>
            <w:pStyle w:val="AC14B36049EE4F7F9B8ACAEB3B0ACAED3"/>
          </w:pPr>
          <w:r>
            <w:rPr>
              <w:rStyle w:val="1"/>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5D0BD1" w:rsidRDefault="005D0BD1">
          <w:pPr>
            <w:pStyle w:val="2A4DACB0E532478581861EC6F291A5D7"/>
          </w:pPr>
          <w:r>
            <w:rPr>
              <w:rStyle w:val="1"/>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5D0BD1" w:rsidRDefault="005D0BD1">
          <w:pPr>
            <w:pStyle w:val="DB3A8A49EC2244EEBE447AAD03530AF9"/>
          </w:pPr>
          <w:r>
            <w:rPr>
              <w:rStyle w:val="1"/>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5D0BD1" w:rsidRDefault="005D0BD1">
          <w:pPr>
            <w:pStyle w:val="DD17A97C04674568AEFD23BD9DADC0E3"/>
          </w:pPr>
          <w:r>
            <w:rPr>
              <w:rStyle w:val="1"/>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5D0BD1" w:rsidRDefault="005D0BD1">
          <w:pPr>
            <w:pStyle w:val="63DAB183A56B4E58BF091A8A646718A3"/>
          </w:pPr>
          <w:r>
            <w:rPr>
              <w:rStyle w:val="1"/>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5D0BD1" w:rsidRDefault="005D0BD1">
          <w:pPr>
            <w:pStyle w:val="360C7FD5C9094F6BB312F613C9E5134A"/>
          </w:pPr>
          <w:r>
            <w:rPr>
              <w:rStyle w:val="1"/>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5D0BD1" w:rsidRDefault="005D0BD1">
          <w:pPr>
            <w:pStyle w:val="4AFFE34D115F4B958E08792B13DD5AEC"/>
          </w:pPr>
          <w:r>
            <w:rPr>
              <w:rStyle w:val="1"/>
              <w:rFonts w:ascii="Times New Roman Bold" w:hAnsi="Times New Roman Bold" w:cs="Times New Roman Bold"/>
              <w:caps/>
              <w:highlight w:val="yellow"/>
            </w:rPr>
            <w:t xml:space="preserve">Insert </w:t>
          </w:r>
          <w:r>
            <w:rPr>
              <w:rStyle w:val="1"/>
              <w:rFonts w:ascii="Times New Roman Bold" w:hAnsi="Times New Roman Bold" w:cs="Times New Roman Bold"/>
              <w:caps/>
              <w:highlight w:val="yellow"/>
            </w:rPr>
            <w:t>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5D0BD1" w:rsidRDefault="005D0BD1">
          <w:pPr>
            <w:pStyle w:val="52C66876E3D04CD2AB13E8854755DAC1"/>
          </w:pPr>
          <w:r>
            <w:rPr>
              <w:rStyle w:val="1"/>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5D0BD1" w:rsidRDefault="005D0BD1">
          <w:pPr>
            <w:pStyle w:val="27CFC0B827BA48FC899AEADA08ADEB96"/>
          </w:pPr>
          <w:r>
            <w:rPr>
              <w:rStyle w:val="1"/>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5D0BD1" w:rsidRDefault="005D0BD1">
          <w:pPr>
            <w:pStyle w:val="E2F33FAA543B4B2B946151A3AA61067A"/>
          </w:pPr>
          <w:r>
            <w:rPr>
              <w:rStyle w:val="1"/>
            </w:rPr>
            <w:t>[Choose a purpose from the dropdown list]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charset w:val="80"/>
    <w:family w:val="auto"/>
    <w:pitch w:val="default"/>
    <w:sig w:usb0="00000000" w:usb1="00000000" w:usb2="00000010" w:usb3="00000000" w:csb0="00020000" w:csb1="00000000"/>
  </w:font>
  <w:font w:name="Myriad Pro">
    <w:altName w:val="Corbel"/>
    <w:charset w:val="00"/>
    <w:family w:val="swiss"/>
    <w:pitch w:val="default"/>
    <w:sig w:usb0="00000000"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altName w:val="Calibri"/>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bordersDoNotSurroundHeader/>
  <w:bordersDoNotSurroundFooter/>
  <w:defaultTabStop w:val="720"/>
  <w:characterSpacingControl w:val="doNotCompress"/>
  <w:compat>
    <w:useFELayout/>
  </w:compat>
  <w:rsids>
    <w:rsidRoot w:val="006431B1"/>
    <w:rsid w:val="00037F0A"/>
    <w:rsid w:val="000A36B3"/>
    <w:rsid w:val="00256D54"/>
    <w:rsid w:val="002D2F58"/>
    <w:rsid w:val="00325869"/>
    <w:rsid w:val="0036069A"/>
    <w:rsid w:val="003A2BA4"/>
    <w:rsid w:val="003E3757"/>
    <w:rsid w:val="003F520B"/>
    <w:rsid w:val="00400FFE"/>
    <w:rsid w:val="00403A9C"/>
    <w:rsid w:val="00597798"/>
    <w:rsid w:val="005B38F3"/>
    <w:rsid w:val="005B40DC"/>
    <w:rsid w:val="005C693C"/>
    <w:rsid w:val="005D0BD1"/>
    <w:rsid w:val="005E3104"/>
    <w:rsid w:val="00602DFB"/>
    <w:rsid w:val="006250B8"/>
    <w:rsid w:val="006431B1"/>
    <w:rsid w:val="00726DDE"/>
    <w:rsid w:val="00731377"/>
    <w:rsid w:val="00747A76"/>
    <w:rsid w:val="0076446A"/>
    <w:rsid w:val="007A27C9"/>
    <w:rsid w:val="007E7151"/>
    <w:rsid w:val="00825C56"/>
    <w:rsid w:val="00841C9F"/>
    <w:rsid w:val="00883915"/>
    <w:rsid w:val="00893710"/>
    <w:rsid w:val="008947B8"/>
    <w:rsid w:val="008A3D52"/>
    <w:rsid w:val="008D554D"/>
    <w:rsid w:val="00947D8D"/>
    <w:rsid w:val="00A2633D"/>
    <w:rsid w:val="00A33DD7"/>
    <w:rsid w:val="00A3586C"/>
    <w:rsid w:val="00AC7F00"/>
    <w:rsid w:val="00AF3CAC"/>
    <w:rsid w:val="00BF6C5B"/>
    <w:rsid w:val="00C537FF"/>
    <w:rsid w:val="00C7519D"/>
    <w:rsid w:val="00D40096"/>
    <w:rsid w:val="00E02C8E"/>
    <w:rsid w:val="00E24248"/>
    <w:rsid w:val="00F02ACE"/>
    <w:rsid w:val="00F96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BD1"/>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rsid w:val="005D0BD1"/>
    <w:rPr>
      <w:color w:val="808080"/>
    </w:rPr>
  </w:style>
  <w:style w:type="paragraph" w:customStyle="1" w:styleId="6078568BADC04A569FE01FEF451103B6">
    <w:name w:val="6078568BADC04A569FE01FEF451103B6"/>
    <w:rsid w:val="005D0BD1"/>
    <w:pPr>
      <w:spacing w:after="160" w:line="259" w:lineRule="auto"/>
    </w:pPr>
    <w:rPr>
      <w:sz w:val="22"/>
      <w:szCs w:val="22"/>
    </w:rPr>
  </w:style>
  <w:style w:type="paragraph" w:customStyle="1" w:styleId="4943F25BF38C456CB9E4BF9CF14B59A5">
    <w:name w:val="4943F25BF38C456CB9E4BF9CF14B59A5"/>
    <w:rsid w:val="005D0BD1"/>
    <w:pPr>
      <w:spacing w:after="160" w:line="259" w:lineRule="auto"/>
    </w:pPr>
    <w:rPr>
      <w:sz w:val="22"/>
      <w:szCs w:val="22"/>
    </w:rPr>
  </w:style>
  <w:style w:type="paragraph" w:customStyle="1" w:styleId="11F0B7C57FF448BF88587FE136253F6D">
    <w:name w:val="11F0B7C57FF448BF88587FE136253F6D"/>
    <w:rsid w:val="005D0BD1"/>
    <w:pPr>
      <w:spacing w:after="160" w:line="259" w:lineRule="auto"/>
    </w:pPr>
    <w:rPr>
      <w:sz w:val="22"/>
      <w:szCs w:val="22"/>
    </w:rPr>
  </w:style>
  <w:style w:type="paragraph" w:customStyle="1" w:styleId="BE35CAB5F528406682BA1E5829CF48D0">
    <w:name w:val="BE35CAB5F528406682BA1E5829CF48D0"/>
    <w:rsid w:val="005D0BD1"/>
    <w:pPr>
      <w:spacing w:after="160" w:line="259" w:lineRule="auto"/>
    </w:pPr>
    <w:rPr>
      <w:sz w:val="22"/>
      <w:szCs w:val="22"/>
    </w:rPr>
  </w:style>
  <w:style w:type="paragraph" w:customStyle="1" w:styleId="824E3C955CBF4A329B1AA45F443B5F3C">
    <w:name w:val="824E3C955CBF4A329B1AA45F443B5F3C"/>
    <w:rsid w:val="005D0BD1"/>
    <w:pPr>
      <w:spacing w:after="160" w:line="259" w:lineRule="auto"/>
    </w:pPr>
    <w:rPr>
      <w:sz w:val="22"/>
      <w:szCs w:val="22"/>
    </w:rPr>
  </w:style>
  <w:style w:type="paragraph" w:customStyle="1" w:styleId="642614C8ED9B487A8FB693FB5CBFABE3">
    <w:name w:val="642614C8ED9B487A8FB693FB5CBFABE3"/>
    <w:rsid w:val="005D0BD1"/>
    <w:pPr>
      <w:spacing w:after="160" w:line="259" w:lineRule="auto"/>
    </w:pPr>
    <w:rPr>
      <w:sz w:val="22"/>
      <w:szCs w:val="22"/>
    </w:rPr>
  </w:style>
  <w:style w:type="paragraph" w:customStyle="1" w:styleId="4878D547FE7D42D49B34F3CF010FA8A0">
    <w:name w:val="4878D547FE7D42D49B34F3CF010FA8A0"/>
    <w:rsid w:val="005D0BD1"/>
    <w:pPr>
      <w:spacing w:after="160" w:line="259" w:lineRule="auto"/>
    </w:pPr>
    <w:rPr>
      <w:sz w:val="22"/>
      <w:szCs w:val="22"/>
    </w:rPr>
  </w:style>
  <w:style w:type="paragraph" w:customStyle="1" w:styleId="5CBD7EBD69124F0EAED39EC086BEB0EA">
    <w:name w:val="5CBD7EBD69124F0EAED39EC086BEB0EA"/>
    <w:rsid w:val="005D0BD1"/>
    <w:pPr>
      <w:spacing w:after="160" w:line="259" w:lineRule="auto"/>
    </w:pPr>
    <w:rPr>
      <w:sz w:val="22"/>
      <w:szCs w:val="22"/>
    </w:rPr>
  </w:style>
  <w:style w:type="paragraph" w:customStyle="1" w:styleId="96B519FF3E2B4EB2BE745E1BB58721D6">
    <w:name w:val="96B519FF3E2B4EB2BE745E1BB58721D6"/>
    <w:rsid w:val="005D0BD1"/>
    <w:pPr>
      <w:spacing w:after="160" w:line="259" w:lineRule="auto"/>
    </w:pPr>
    <w:rPr>
      <w:sz w:val="22"/>
      <w:szCs w:val="22"/>
    </w:rPr>
  </w:style>
  <w:style w:type="paragraph" w:customStyle="1" w:styleId="3A509C36569C4A5988E6985648A56C10">
    <w:name w:val="3A509C36569C4A5988E6985648A56C10"/>
    <w:rsid w:val="005D0BD1"/>
    <w:pPr>
      <w:spacing w:after="160" w:line="259" w:lineRule="auto"/>
    </w:pPr>
    <w:rPr>
      <w:sz w:val="22"/>
      <w:szCs w:val="22"/>
    </w:rPr>
  </w:style>
  <w:style w:type="paragraph" w:customStyle="1" w:styleId="F8280063D9BA4EBF84E5BF9B600409C3">
    <w:name w:val="F8280063D9BA4EBF84E5BF9B600409C3"/>
    <w:rsid w:val="005D0BD1"/>
    <w:pPr>
      <w:spacing w:after="160" w:line="259" w:lineRule="auto"/>
    </w:pPr>
    <w:rPr>
      <w:sz w:val="22"/>
      <w:szCs w:val="22"/>
    </w:rPr>
  </w:style>
  <w:style w:type="paragraph" w:customStyle="1" w:styleId="4AADCEB77D9A4F2E8A82AD281570B9A3">
    <w:name w:val="4AADCEB77D9A4F2E8A82AD281570B9A3"/>
    <w:rsid w:val="005D0BD1"/>
    <w:pPr>
      <w:spacing w:after="160" w:line="259" w:lineRule="auto"/>
    </w:pPr>
    <w:rPr>
      <w:sz w:val="22"/>
      <w:szCs w:val="22"/>
    </w:rPr>
  </w:style>
  <w:style w:type="paragraph" w:customStyle="1" w:styleId="64DFC1CBD3A74F9C9381668A7C68E353">
    <w:name w:val="64DFC1CBD3A74F9C9381668A7C68E353"/>
    <w:rsid w:val="005D0BD1"/>
    <w:pPr>
      <w:spacing w:after="160" w:line="259" w:lineRule="auto"/>
    </w:pPr>
    <w:rPr>
      <w:sz w:val="22"/>
      <w:szCs w:val="22"/>
    </w:rPr>
  </w:style>
  <w:style w:type="paragraph" w:customStyle="1" w:styleId="0747E8C3C0B94E57A2B87F941A299AA0">
    <w:name w:val="0747E8C3C0B94E57A2B87F941A299AA0"/>
    <w:rsid w:val="005D0BD1"/>
    <w:pPr>
      <w:spacing w:after="160" w:line="259" w:lineRule="auto"/>
    </w:pPr>
    <w:rPr>
      <w:sz w:val="22"/>
      <w:szCs w:val="22"/>
    </w:rPr>
  </w:style>
  <w:style w:type="paragraph" w:customStyle="1" w:styleId="AC14B36049EE4F7F9B8ACAEB3B0ACAED">
    <w:name w:val="AC14B36049EE4F7F9B8ACAEB3B0ACAED"/>
    <w:rsid w:val="005D0BD1"/>
    <w:pPr>
      <w:spacing w:after="160" w:line="259" w:lineRule="auto"/>
    </w:pPr>
    <w:rPr>
      <w:sz w:val="22"/>
      <w:szCs w:val="22"/>
    </w:rPr>
  </w:style>
  <w:style w:type="paragraph" w:customStyle="1" w:styleId="C8319CA6EC504417889BD84915388783">
    <w:name w:val="C8319CA6EC504417889BD84915388783"/>
    <w:rsid w:val="005D0BD1"/>
    <w:pPr>
      <w:spacing w:after="160" w:line="259" w:lineRule="auto"/>
    </w:pPr>
    <w:rPr>
      <w:sz w:val="22"/>
      <w:szCs w:val="22"/>
    </w:rPr>
  </w:style>
  <w:style w:type="paragraph" w:customStyle="1" w:styleId="FF87911AB77F46B38FB4A4BBCDA7012B">
    <w:name w:val="FF87911AB77F46B38FB4A4BBCDA7012B"/>
    <w:rsid w:val="005D0BD1"/>
    <w:pPr>
      <w:spacing w:after="160" w:line="259" w:lineRule="auto"/>
    </w:pPr>
    <w:rPr>
      <w:sz w:val="22"/>
      <w:szCs w:val="22"/>
    </w:rPr>
  </w:style>
  <w:style w:type="paragraph" w:customStyle="1" w:styleId="4B7260A74F4F4428946F2C86B7FC40A3">
    <w:name w:val="4B7260A74F4F4428946F2C86B7FC40A3"/>
    <w:rsid w:val="005D0BD1"/>
    <w:pPr>
      <w:spacing w:after="160" w:line="259" w:lineRule="auto"/>
    </w:pPr>
    <w:rPr>
      <w:sz w:val="22"/>
      <w:szCs w:val="22"/>
    </w:rPr>
  </w:style>
  <w:style w:type="paragraph" w:customStyle="1" w:styleId="7C6054A5F9AF4140B608FD9176660F69">
    <w:name w:val="7C6054A5F9AF4140B608FD9176660F69"/>
    <w:rsid w:val="005D0BD1"/>
    <w:pPr>
      <w:spacing w:after="160" w:line="259" w:lineRule="auto"/>
    </w:pPr>
    <w:rPr>
      <w:sz w:val="22"/>
      <w:szCs w:val="22"/>
    </w:rPr>
  </w:style>
  <w:style w:type="paragraph" w:customStyle="1" w:styleId="55B86056AFCD46E79057E2F6D2BD74CA">
    <w:name w:val="55B86056AFCD46E79057E2F6D2BD74CA"/>
    <w:rsid w:val="005D0BD1"/>
    <w:pPr>
      <w:spacing w:after="160" w:line="259" w:lineRule="auto"/>
    </w:pPr>
    <w:rPr>
      <w:sz w:val="22"/>
      <w:szCs w:val="22"/>
    </w:rPr>
  </w:style>
  <w:style w:type="paragraph" w:customStyle="1" w:styleId="7CD813BF60154F87B6A958AF36422EB9">
    <w:name w:val="7CD813BF60154F87B6A958AF36422EB9"/>
    <w:rsid w:val="005D0BD1"/>
    <w:pPr>
      <w:spacing w:after="160" w:line="259" w:lineRule="auto"/>
    </w:pPr>
    <w:rPr>
      <w:sz w:val="22"/>
      <w:szCs w:val="22"/>
    </w:rPr>
  </w:style>
  <w:style w:type="paragraph" w:customStyle="1" w:styleId="CB349864D24C4748AA73864A3D73AEC4">
    <w:name w:val="CB349864D24C4748AA73864A3D73AEC4"/>
    <w:rsid w:val="005D0BD1"/>
    <w:pPr>
      <w:spacing w:after="160" w:line="259" w:lineRule="auto"/>
    </w:pPr>
    <w:rPr>
      <w:sz w:val="22"/>
      <w:szCs w:val="22"/>
    </w:rPr>
  </w:style>
  <w:style w:type="paragraph" w:customStyle="1" w:styleId="CB349864D24C4748AA73864A3D73AEC41">
    <w:name w:val="CB349864D24C4748AA73864A3D73AEC41"/>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宋体" w:hAnsi="Times New Roman" w:cs="Times New Roman"/>
      <w:b/>
      <w:sz w:val="32"/>
      <w:lang w:val="en-GB" w:eastAsia="en-US"/>
    </w:rPr>
  </w:style>
  <w:style w:type="paragraph" w:customStyle="1" w:styleId="7CD813BF60154F87B6A958AF36422EB91">
    <w:name w:val="7CD813BF60154F87B6A958AF36422EB91"/>
    <w:qFormat/>
    <w:rsid w:val="005D0BD1"/>
    <w:pPr>
      <w:spacing w:before="120"/>
    </w:pPr>
    <w:rPr>
      <w:rFonts w:ascii="Times New Roman" w:hAnsi="Times New Roman" w:cs="Times New Roman"/>
      <w:sz w:val="24"/>
      <w:szCs w:val="24"/>
      <w:lang w:val="en-GB" w:eastAsia="ja-JP"/>
    </w:rPr>
  </w:style>
  <w:style w:type="paragraph" w:customStyle="1" w:styleId="11F0B7C57FF448BF88587FE136253F6D1">
    <w:name w:val="11F0B7C57FF448BF88587FE136253F6D1"/>
    <w:qFormat/>
    <w:rsid w:val="005D0BD1"/>
    <w:pPr>
      <w:spacing w:before="120"/>
    </w:pPr>
    <w:rPr>
      <w:rFonts w:ascii="Times New Roman" w:hAnsi="Times New Roman" w:cs="Times New Roman"/>
      <w:sz w:val="24"/>
      <w:szCs w:val="24"/>
      <w:lang w:val="en-GB" w:eastAsia="ja-JP"/>
    </w:rPr>
  </w:style>
  <w:style w:type="paragraph" w:customStyle="1" w:styleId="BE35CAB5F528406682BA1E5829CF48D01">
    <w:name w:val="BE35CAB5F528406682BA1E5829CF48D01"/>
    <w:qFormat/>
    <w:rsid w:val="005D0BD1"/>
    <w:pPr>
      <w:spacing w:before="120"/>
    </w:pPr>
    <w:rPr>
      <w:rFonts w:ascii="Times New Roman" w:hAnsi="Times New Roman" w:cs="Times New Roman"/>
      <w:sz w:val="24"/>
      <w:szCs w:val="24"/>
      <w:lang w:val="en-GB" w:eastAsia="ja-JP"/>
    </w:rPr>
  </w:style>
  <w:style w:type="paragraph" w:customStyle="1" w:styleId="824E3C955CBF4A329B1AA45F443B5F3C1">
    <w:name w:val="824E3C955CBF4A329B1AA45F443B5F3C1"/>
    <w:qFormat/>
    <w:rsid w:val="005D0BD1"/>
    <w:pPr>
      <w:spacing w:before="120"/>
    </w:pPr>
    <w:rPr>
      <w:rFonts w:ascii="Times New Roman" w:hAnsi="Times New Roman" w:cs="Times New Roman"/>
      <w:sz w:val="24"/>
      <w:szCs w:val="24"/>
      <w:lang w:val="en-GB" w:eastAsia="ja-JP"/>
    </w:rPr>
  </w:style>
  <w:style w:type="paragraph" w:customStyle="1" w:styleId="642614C8ED9B487A8FB693FB5CBFABE31">
    <w:name w:val="642614C8ED9B487A8FB693FB5CBFABE31"/>
    <w:qFormat/>
    <w:rsid w:val="005D0BD1"/>
    <w:pPr>
      <w:spacing w:before="120"/>
    </w:pPr>
    <w:rPr>
      <w:rFonts w:ascii="Times New Roman" w:hAnsi="Times New Roman" w:cs="Times New Roman"/>
      <w:sz w:val="24"/>
      <w:szCs w:val="24"/>
      <w:lang w:val="en-GB" w:eastAsia="ja-JP"/>
    </w:rPr>
  </w:style>
  <w:style w:type="paragraph" w:customStyle="1" w:styleId="4878D547FE7D42D49B34F3CF010FA8A01">
    <w:name w:val="4878D547FE7D42D49B34F3CF010FA8A01"/>
    <w:qFormat/>
    <w:rsid w:val="005D0BD1"/>
    <w:pPr>
      <w:spacing w:before="120"/>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5D0BD1"/>
    <w:pPr>
      <w:spacing w:before="120"/>
    </w:pPr>
    <w:rPr>
      <w:rFonts w:ascii="Times New Roman" w:hAnsi="Times New Roman" w:cs="Times New Roman"/>
      <w:sz w:val="24"/>
      <w:szCs w:val="24"/>
      <w:lang w:val="en-GB" w:eastAsia="ja-JP"/>
    </w:rPr>
  </w:style>
  <w:style w:type="paragraph" w:customStyle="1" w:styleId="96B519FF3E2B4EB2BE745E1BB58721D61">
    <w:name w:val="96B519FF3E2B4EB2BE745E1BB58721D61"/>
    <w:qFormat/>
    <w:rsid w:val="005D0BD1"/>
    <w:pPr>
      <w:spacing w:before="120"/>
    </w:pPr>
    <w:rPr>
      <w:rFonts w:ascii="Times New Roman" w:hAnsi="Times New Roman" w:cs="Times New Roman"/>
      <w:sz w:val="24"/>
      <w:szCs w:val="24"/>
      <w:lang w:val="en-GB" w:eastAsia="ja-JP"/>
    </w:rPr>
  </w:style>
  <w:style w:type="paragraph" w:customStyle="1" w:styleId="0747E8C3C0B94E57A2B87F941A299AA01">
    <w:name w:val="0747E8C3C0B94E57A2B87F941A299AA01"/>
    <w:qFormat/>
    <w:rsid w:val="005D0BD1"/>
    <w:pPr>
      <w:spacing w:before="120"/>
    </w:pPr>
    <w:rPr>
      <w:rFonts w:ascii="Times New Roman" w:hAnsi="Times New Roman" w:cs="Times New Roman"/>
      <w:sz w:val="24"/>
      <w:szCs w:val="24"/>
      <w:lang w:val="en-GB" w:eastAsia="ja-JP"/>
    </w:rPr>
  </w:style>
  <w:style w:type="paragraph" w:customStyle="1" w:styleId="AC14B36049EE4F7F9B8ACAEB3B0ACAED1">
    <w:name w:val="AC14B36049EE4F7F9B8ACAEB3B0ACAED1"/>
    <w:qFormat/>
    <w:rsid w:val="005D0BD1"/>
    <w:pPr>
      <w:spacing w:before="120"/>
    </w:pPr>
    <w:rPr>
      <w:rFonts w:ascii="Times New Roman" w:hAnsi="Times New Roman" w:cs="Times New Roman"/>
      <w:sz w:val="24"/>
      <w:szCs w:val="24"/>
      <w:lang w:val="en-GB" w:eastAsia="ja-JP"/>
    </w:rPr>
  </w:style>
  <w:style w:type="paragraph" w:customStyle="1" w:styleId="CB349864D24C4748AA73864A3D73AEC42">
    <w:name w:val="CB349864D24C4748AA73864A3D73AEC42"/>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宋体" w:hAnsi="Times New Roman" w:cs="Times New Roman"/>
      <w:b/>
      <w:sz w:val="32"/>
      <w:lang w:val="en-GB" w:eastAsia="en-US"/>
    </w:rPr>
  </w:style>
  <w:style w:type="paragraph" w:customStyle="1" w:styleId="7CD813BF60154F87B6A958AF36422EB92">
    <w:name w:val="7CD813BF60154F87B6A958AF36422EB92"/>
    <w:qFormat/>
    <w:rsid w:val="005D0BD1"/>
    <w:pPr>
      <w:spacing w:before="120"/>
    </w:pPr>
    <w:rPr>
      <w:rFonts w:ascii="Times New Roman" w:hAnsi="Times New Roman" w:cs="Times New Roman"/>
      <w:sz w:val="24"/>
      <w:szCs w:val="24"/>
      <w:lang w:val="en-GB" w:eastAsia="ja-JP"/>
    </w:rPr>
  </w:style>
  <w:style w:type="paragraph" w:customStyle="1" w:styleId="11F0B7C57FF448BF88587FE136253F6D2">
    <w:name w:val="11F0B7C57FF448BF88587FE136253F6D2"/>
    <w:qFormat/>
    <w:rsid w:val="005D0BD1"/>
    <w:pPr>
      <w:spacing w:before="120"/>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5D0BD1"/>
    <w:pPr>
      <w:spacing w:before="120"/>
    </w:pPr>
    <w:rPr>
      <w:rFonts w:ascii="Times New Roman" w:hAnsi="Times New Roman" w:cs="Times New Roman"/>
      <w:sz w:val="24"/>
      <w:szCs w:val="24"/>
      <w:lang w:val="en-GB" w:eastAsia="ja-JP"/>
    </w:rPr>
  </w:style>
  <w:style w:type="paragraph" w:customStyle="1" w:styleId="824E3C955CBF4A329B1AA45F443B5F3C2">
    <w:name w:val="824E3C955CBF4A329B1AA45F443B5F3C2"/>
    <w:qFormat/>
    <w:rsid w:val="005D0BD1"/>
    <w:pPr>
      <w:spacing w:before="120"/>
    </w:pPr>
    <w:rPr>
      <w:rFonts w:ascii="Times New Roman" w:hAnsi="Times New Roman" w:cs="Times New Roman"/>
      <w:sz w:val="24"/>
      <w:szCs w:val="24"/>
      <w:lang w:val="en-GB" w:eastAsia="ja-JP"/>
    </w:rPr>
  </w:style>
  <w:style w:type="paragraph" w:customStyle="1" w:styleId="642614C8ED9B487A8FB693FB5CBFABE32">
    <w:name w:val="642614C8ED9B487A8FB693FB5CBFABE32"/>
    <w:qFormat/>
    <w:rsid w:val="005D0BD1"/>
    <w:pPr>
      <w:spacing w:before="120"/>
    </w:pPr>
    <w:rPr>
      <w:rFonts w:ascii="Times New Roman" w:hAnsi="Times New Roman" w:cs="Times New Roman"/>
      <w:sz w:val="24"/>
      <w:szCs w:val="24"/>
      <w:lang w:val="en-GB" w:eastAsia="ja-JP"/>
    </w:rPr>
  </w:style>
  <w:style w:type="paragraph" w:customStyle="1" w:styleId="4878D547FE7D42D49B34F3CF010FA8A02">
    <w:name w:val="4878D547FE7D42D49B34F3CF010FA8A02"/>
    <w:qFormat/>
    <w:rsid w:val="005D0BD1"/>
    <w:pPr>
      <w:spacing w:before="120"/>
    </w:pPr>
    <w:rPr>
      <w:rFonts w:ascii="Times New Roman" w:hAnsi="Times New Roman" w:cs="Times New Roman"/>
      <w:sz w:val="24"/>
      <w:szCs w:val="24"/>
      <w:lang w:val="en-GB" w:eastAsia="ja-JP"/>
    </w:rPr>
  </w:style>
  <w:style w:type="paragraph" w:customStyle="1" w:styleId="5CBD7EBD69124F0EAED39EC086BEB0EA2">
    <w:name w:val="5CBD7EBD69124F0EAED39EC086BEB0EA2"/>
    <w:qFormat/>
    <w:rsid w:val="005D0BD1"/>
    <w:pPr>
      <w:spacing w:before="120"/>
    </w:pPr>
    <w:rPr>
      <w:rFonts w:ascii="Times New Roman" w:hAnsi="Times New Roman" w:cs="Times New Roman"/>
      <w:sz w:val="24"/>
      <w:szCs w:val="24"/>
      <w:lang w:val="en-GB" w:eastAsia="ja-JP"/>
    </w:rPr>
  </w:style>
  <w:style w:type="paragraph" w:customStyle="1" w:styleId="96B519FF3E2B4EB2BE745E1BB58721D62">
    <w:name w:val="96B519FF3E2B4EB2BE745E1BB58721D62"/>
    <w:qFormat/>
    <w:rsid w:val="005D0BD1"/>
    <w:pPr>
      <w:spacing w:before="120"/>
    </w:pPr>
    <w:rPr>
      <w:rFonts w:ascii="Times New Roman" w:hAnsi="Times New Roman" w:cs="Times New Roman"/>
      <w:sz w:val="24"/>
      <w:szCs w:val="24"/>
      <w:lang w:val="en-GB" w:eastAsia="ja-JP"/>
    </w:rPr>
  </w:style>
  <w:style w:type="paragraph" w:customStyle="1" w:styleId="0747E8C3C0B94E57A2B87F941A299AA02">
    <w:name w:val="0747E8C3C0B94E57A2B87F941A299AA02"/>
    <w:qFormat/>
    <w:rsid w:val="005D0BD1"/>
    <w:pPr>
      <w:spacing w:before="120"/>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5D0BD1"/>
    <w:pPr>
      <w:spacing w:before="120"/>
    </w:pPr>
    <w:rPr>
      <w:rFonts w:ascii="Times New Roman" w:hAnsi="Times New Roman" w:cs="Times New Roman"/>
      <w:sz w:val="24"/>
      <w:szCs w:val="24"/>
      <w:lang w:val="en-GB" w:eastAsia="ja-JP"/>
    </w:rPr>
  </w:style>
  <w:style w:type="paragraph" w:customStyle="1" w:styleId="CB349864D24C4748AA73864A3D73AEC43">
    <w:name w:val="CB349864D24C4748AA73864A3D73AEC43"/>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宋体" w:hAnsi="Times New Roman" w:cs="Times New Roman"/>
      <w:b/>
      <w:sz w:val="32"/>
      <w:lang w:val="en-GB" w:eastAsia="en-US"/>
    </w:rPr>
  </w:style>
  <w:style w:type="paragraph" w:customStyle="1" w:styleId="7CD813BF60154F87B6A958AF36422EB93">
    <w:name w:val="7CD813BF60154F87B6A958AF36422EB93"/>
    <w:qFormat/>
    <w:rsid w:val="005D0BD1"/>
    <w:pPr>
      <w:spacing w:before="120"/>
    </w:pPr>
    <w:rPr>
      <w:rFonts w:ascii="Times New Roman" w:hAnsi="Times New Roman" w:cs="Times New Roman"/>
      <w:sz w:val="24"/>
      <w:szCs w:val="24"/>
      <w:lang w:val="en-GB" w:eastAsia="ja-JP"/>
    </w:rPr>
  </w:style>
  <w:style w:type="paragraph" w:customStyle="1" w:styleId="11F0B7C57FF448BF88587FE136253F6D3">
    <w:name w:val="11F0B7C57FF448BF88587FE136253F6D3"/>
    <w:qFormat/>
    <w:rsid w:val="005D0BD1"/>
    <w:pPr>
      <w:spacing w:before="120"/>
    </w:pPr>
    <w:rPr>
      <w:rFonts w:ascii="Times New Roman" w:hAnsi="Times New Roman" w:cs="Times New Roman"/>
      <w:sz w:val="24"/>
      <w:szCs w:val="24"/>
      <w:lang w:val="en-GB" w:eastAsia="ja-JP"/>
    </w:rPr>
  </w:style>
  <w:style w:type="paragraph" w:customStyle="1" w:styleId="BE35CAB5F528406682BA1E5829CF48D03">
    <w:name w:val="BE35CAB5F528406682BA1E5829CF48D03"/>
    <w:qFormat/>
    <w:rsid w:val="005D0BD1"/>
    <w:pPr>
      <w:spacing w:before="120"/>
    </w:pPr>
    <w:rPr>
      <w:rFonts w:ascii="Times New Roman" w:hAnsi="Times New Roman" w:cs="Times New Roman"/>
      <w:sz w:val="24"/>
      <w:szCs w:val="24"/>
      <w:lang w:val="en-GB" w:eastAsia="ja-JP"/>
    </w:rPr>
  </w:style>
  <w:style w:type="paragraph" w:customStyle="1" w:styleId="824E3C955CBF4A329B1AA45F443B5F3C3">
    <w:name w:val="824E3C955CBF4A329B1AA45F443B5F3C3"/>
    <w:qFormat/>
    <w:rsid w:val="005D0BD1"/>
    <w:pPr>
      <w:spacing w:before="120"/>
    </w:pPr>
    <w:rPr>
      <w:rFonts w:ascii="Times New Roman" w:hAnsi="Times New Roman" w:cs="Times New Roman"/>
      <w:sz w:val="24"/>
      <w:szCs w:val="24"/>
      <w:lang w:val="en-GB" w:eastAsia="ja-JP"/>
    </w:rPr>
  </w:style>
  <w:style w:type="paragraph" w:customStyle="1" w:styleId="642614C8ED9B487A8FB693FB5CBFABE33">
    <w:name w:val="642614C8ED9B487A8FB693FB5CBFABE33"/>
    <w:qFormat/>
    <w:rsid w:val="005D0BD1"/>
    <w:pPr>
      <w:spacing w:before="120"/>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5D0BD1"/>
    <w:pPr>
      <w:spacing w:before="120"/>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5D0BD1"/>
    <w:pPr>
      <w:spacing w:before="120"/>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5D0BD1"/>
    <w:pPr>
      <w:spacing w:before="120"/>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5D0BD1"/>
    <w:pPr>
      <w:spacing w:before="120"/>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5D0BD1"/>
    <w:pPr>
      <w:spacing w:before="120"/>
    </w:pPr>
    <w:rPr>
      <w:rFonts w:ascii="Times New Roman" w:hAnsi="Times New Roman" w:cs="Times New Roman"/>
      <w:sz w:val="24"/>
      <w:szCs w:val="24"/>
      <w:lang w:val="en-GB" w:eastAsia="ja-JP"/>
    </w:rPr>
  </w:style>
  <w:style w:type="paragraph" w:customStyle="1" w:styleId="C6CC4335F5854A35803A00B83492733B">
    <w:name w:val="C6CC4335F5854A35803A00B83492733B"/>
    <w:rsid w:val="005D0BD1"/>
    <w:pPr>
      <w:spacing w:after="160" w:line="259" w:lineRule="auto"/>
    </w:pPr>
    <w:rPr>
      <w:sz w:val="22"/>
      <w:szCs w:val="22"/>
      <w:lang w:eastAsia="en-US"/>
    </w:rPr>
  </w:style>
  <w:style w:type="paragraph" w:customStyle="1" w:styleId="FD6D8206FEAC4E6482660C09032C651F">
    <w:name w:val="FD6D8206FEAC4E6482660C09032C651F"/>
    <w:rsid w:val="005D0BD1"/>
    <w:pPr>
      <w:spacing w:after="160" w:line="259" w:lineRule="auto"/>
    </w:pPr>
    <w:rPr>
      <w:sz w:val="22"/>
      <w:szCs w:val="22"/>
      <w:lang w:eastAsia="en-US"/>
    </w:rPr>
  </w:style>
  <w:style w:type="paragraph" w:customStyle="1" w:styleId="EFCB48EDA939458D9E1F29EA224AA2D1">
    <w:name w:val="EFCB48EDA939458D9E1F29EA224AA2D1"/>
    <w:rsid w:val="005D0BD1"/>
    <w:pPr>
      <w:spacing w:after="160" w:line="259" w:lineRule="auto"/>
    </w:pPr>
    <w:rPr>
      <w:sz w:val="22"/>
      <w:szCs w:val="22"/>
      <w:lang w:eastAsia="en-US"/>
    </w:rPr>
  </w:style>
  <w:style w:type="paragraph" w:customStyle="1" w:styleId="3A7DDAC3E1EA47ABBF97C0FDC5524151">
    <w:name w:val="3A7DDAC3E1EA47ABBF97C0FDC5524151"/>
    <w:rsid w:val="005D0BD1"/>
    <w:pPr>
      <w:spacing w:after="160" w:line="259" w:lineRule="auto"/>
    </w:pPr>
    <w:rPr>
      <w:sz w:val="22"/>
      <w:szCs w:val="22"/>
      <w:lang w:eastAsia="en-US"/>
    </w:rPr>
  </w:style>
  <w:style w:type="paragraph" w:customStyle="1" w:styleId="6375D2E03BB14E119ACE63B39A935C1F">
    <w:name w:val="6375D2E03BB14E119ACE63B39A935C1F"/>
    <w:rsid w:val="005D0BD1"/>
    <w:pPr>
      <w:spacing w:after="160" w:line="259" w:lineRule="auto"/>
    </w:pPr>
    <w:rPr>
      <w:sz w:val="22"/>
      <w:szCs w:val="22"/>
      <w:lang w:eastAsia="en-US"/>
    </w:rPr>
  </w:style>
  <w:style w:type="paragraph" w:customStyle="1" w:styleId="0162380AE0B844FD9662D08FC2494B8B">
    <w:name w:val="0162380AE0B844FD9662D08FC2494B8B"/>
    <w:rsid w:val="005D0BD1"/>
    <w:pPr>
      <w:spacing w:after="160" w:line="259" w:lineRule="auto"/>
    </w:pPr>
    <w:rPr>
      <w:sz w:val="22"/>
      <w:szCs w:val="22"/>
      <w:lang w:eastAsia="en-US"/>
    </w:rPr>
  </w:style>
  <w:style w:type="paragraph" w:customStyle="1" w:styleId="C30B5B6653444672ADE019F21FBC8790">
    <w:name w:val="C30B5B6653444672ADE019F21FBC8790"/>
    <w:rsid w:val="005D0BD1"/>
    <w:pPr>
      <w:spacing w:after="160" w:line="259" w:lineRule="auto"/>
    </w:pPr>
    <w:rPr>
      <w:sz w:val="22"/>
      <w:szCs w:val="22"/>
      <w:lang w:eastAsia="en-US"/>
    </w:rPr>
  </w:style>
  <w:style w:type="paragraph" w:customStyle="1" w:styleId="4F1F8FCA1CA648938F1F4D1613EFB0E7">
    <w:name w:val="4F1F8FCA1CA648938F1F4D1613EFB0E7"/>
    <w:rsid w:val="005D0BD1"/>
    <w:pPr>
      <w:spacing w:after="160" w:line="259" w:lineRule="auto"/>
    </w:pPr>
    <w:rPr>
      <w:sz w:val="22"/>
      <w:szCs w:val="22"/>
      <w:lang w:eastAsia="en-US"/>
    </w:rPr>
  </w:style>
  <w:style w:type="paragraph" w:customStyle="1" w:styleId="619FF553D7DC4E4CB41887748A03ED8C">
    <w:name w:val="619FF553D7DC4E4CB41887748A03ED8C"/>
    <w:rsid w:val="005D0BD1"/>
    <w:pPr>
      <w:spacing w:after="160" w:line="259" w:lineRule="auto"/>
    </w:pPr>
    <w:rPr>
      <w:sz w:val="22"/>
      <w:szCs w:val="22"/>
      <w:lang w:eastAsia="en-US"/>
    </w:rPr>
  </w:style>
  <w:style w:type="paragraph" w:customStyle="1" w:styleId="3453FC1A79C943929EB8293371A94B14">
    <w:name w:val="3453FC1A79C943929EB8293371A94B14"/>
    <w:rsid w:val="005D0BD1"/>
    <w:pPr>
      <w:spacing w:after="160" w:line="259" w:lineRule="auto"/>
    </w:pPr>
    <w:rPr>
      <w:sz w:val="22"/>
      <w:szCs w:val="22"/>
      <w:lang w:eastAsia="en-US"/>
    </w:rPr>
  </w:style>
  <w:style w:type="paragraph" w:customStyle="1" w:styleId="9AA611AEB2534C949762EA5E142ADCD1">
    <w:name w:val="9AA611AEB2534C949762EA5E142ADCD1"/>
    <w:rsid w:val="005D0BD1"/>
    <w:pPr>
      <w:spacing w:after="160" w:line="259" w:lineRule="auto"/>
    </w:pPr>
    <w:rPr>
      <w:sz w:val="22"/>
      <w:szCs w:val="22"/>
      <w:lang w:eastAsia="en-US"/>
    </w:rPr>
  </w:style>
  <w:style w:type="paragraph" w:customStyle="1" w:styleId="DFA1FAF4C96942138E3EA462AD8B86B4">
    <w:name w:val="DFA1FAF4C96942138E3EA462AD8B86B4"/>
    <w:rsid w:val="005D0BD1"/>
    <w:pPr>
      <w:spacing w:after="160" w:line="259" w:lineRule="auto"/>
    </w:pPr>
    <w:rPr>
      <w:sz w:val="22"/>
      <w:szCs w:val="22"/>
      <w:lang w:eastAsia="en-US"/>
    </w:rPr>
  </w:style>
  <w:style w:type="paragraph" w:customStyle="1" w:styleId="8D63DDD9A79F4A2E9A58D041182EEECD">
    <w:name w:val="8D63DDD9A79F4A2E9A58D041182EEECD"/>
    <w:rsid w:val="005D0BD1"/>
    <w:pPr>
      <w:spacing w:after="160" w:line="259" w:lineRule="auto"/>
    </w:pPr>
    <w:rPr>
      <w:sz w:val="22"/>
      <w:szCs w:val="22"/>
      <w:lang w:eastAsia="en-US"/>
    </w:rPr>
  </w:style>
  <w:style w:type="paragraph" w:customStyle="1" w:styleId="2A4DACB0E532478581861EC6F291A5D7">
    <w:name w:val="2A4DACB0E532478581861EC6F291A5D7"/>
    <w:rsid w:val="005D0BD1"/>
    <w:pPr>
      <w:spacing w:after="160" w:line="259" w:lineRule="auto"/>
    </w:pPr>
    <w:rPr>
      <w:sz w:val="22"/>
      <w:szCs w:val="22"/>
      <w:lang w:eastAsia="en-US"/>
    </w:rPr>
  </w:style>
  <w:style w:type="paragraph" w:customStyle="1" w:styleId="DB3A8A49EC2244EEBE447AAD03530AF9">
    <w:name w:val="DB3A8A49EC2244EEBE447AAD03530AF9"/>
    <w:rsid w:val="005D0BD1"/>
    <w:pPr>
      <w:spacing w:after="160" w:line="259" w:lineRule="auto"/>
    </w:pPr>
    <w:rPr>
      <w:sz w:val="22"/>
      <w:szCs w:val="22"/>
      <w:lang w:eastAsia="en-US"/>
    </w:rPr>
  </w:style>
  <w:style w:type="paragraph" w:customStyle="1" w:styleId="DD17A97C04674568AEFD23BD9DADC0E3">
    <w:name w:val="DD17A97C04674568AEFD23BD9DADC0E3"/>
    <w:rsid w:val="005D0BD1"/>
    <w:pPr>
      <w:spacing w:after="160" w:line="259" w:lineRule="auto"/>
    </w:pPr>
    <w:rPr>
      <w:sz w:val="22"/>
      <w:szCs w:val="22"/>
      <w:lang w:eastAsia="en-US"/>
    </w:rPr>
  </w:style>
  <w:style w:type="paragraph" w:customStyle="1" w:styleId="63DAB183A56B4E58BF091A8A646718A3">
    <w:name w:val="63DAB183A56B4E58BF091A8A646718A3"/>
    <w:rsid w:val="005D0BD1"/>
    <w:pPr>
      <w:spacing w:after="160" w:line="259" w:lineRule="auto"/>
    </w:pPr>
    <w:rPr>
      <w:sz w:val="22"/>
      <w:szCs w:val="22"/>
      <w:lang w:eastAsia="en-US"/>
    </w:rPr>
  </w:style>
  <w:style w:type="paragraph" w:customStyle="1" w:styleId="360C7FD5C9094F6BB312F613C9E5134A">
    <w:name w:val="360C7FD5C9094F6BB312F613C9E5134A"/>
    <w:rsid w:val="005D0BD1"/>
    <w:pPr>
      <w:spacing w:after="160" w:line="259" w:lineRule="auto"/>
    </w:pPr>
    <w:rPr>
      <w:sz w:val="22"/>
      <w:szCs w:val="22"/>
      <w:lang w:eastAsia="en-US"/>
    </w:rPr>
  </w:style>
  <w:style w:type="paragraph" w:customStyle="1" w:styleId="4AFFE34D115F4B958E08792B13DD5AEC">
    <w:name w:val="4AFFE34D115F4B958E08792B13DD5AEC"/>
    <w:rsid w:val="005D0BD1"/>
    <w:pPr>
      <w:spacing w:after="160" w:line="259" w:lineRule="auto"/>
    </w:pPr>
    <w:rPr>
      <w:sz w:val="22"/>
      <w:szCs w:val="22"/>
      <w:lang w:eastAsia="en-US"/>
    </w:rPr>
  </w:style>
  <w:style w:type="paragraph" w:customStyle="1" w:styleId="52C66876E3D04CD2AB13E8854755DAC1">
    <w:name w:val="52C66876E3D04CD2AB13E8854755DAC1"/>
    <w:rsid w:val="005D0BD1"/>
    <w:pPr>
      <w:spacing w:after="160" w:line="259" w:lineRule="auto"/>
    </w:pPr>
    <w:rPr>
      <w:sz w:val="22"/>
      <w:szCs w:val="22"/>
      <w:lang w:eastAsia="en-US"/>
    </w:rPr>
  </w:style>
  <w:style w:type="paragraph" w:customStyle="1" w:styleId="27CFC0B827BA48FC899AEADA08ADEB96">
    <w:name w:val="27CFC0B827BA48FC899AEADA08ADEB96"/>
    <w:rsid w:val="005D0BD1"/>
    <w:pPr>
      <w:spacing w:after="160" w:line="259" w:lineRule="auto"/>
    </w:pPr>
    <w:rPr>
      <w:sz w:val="22"/>
      <w:szCs w:val="22"/>
      <w:lang w:eastAsia="en-US"/>
    </w:rPr>
  </w:style>
  <w:style w:type="paragraph" w:customStyle="1" w:styleId="E2F33FAA543B4B2B946151A3AA61067A">
    <w:name w:val="E2F33FAA543B4B2B946151A3AA61067A"/>
    <w:rsid w:val="005D0BD1"/>
    <w:pPr>
      <w:spacing w:after="160" w:line="259" w:lineRule="auto"/>
    </w:pPr>
    <w:rPr>
      <w:sz w:val="22"/>
      <w:szCs w:val="22"/>
      <w:lang w:eastAsia="en-US"/>
    </w:rPr>
  </w:style>
  <w:style w:type="paragraph" w:customStyle="1" w:styleId="B83B1DB948E34C538D1C0FE920AD6F8A">
    <w:name w:val="B83B1DB948E34C538D1C0FE920AD6F8A"/>
    <w:rsid w:val="005D0BD1"/>
    <w:pPr>
      <w:spacing w:after="160" w:line="259" w:lineRule="auto"/>
    </w:pPr>
    <w:rPr>
      <w:sz w:val="22"/>
      <w:szCs w:val="22"/>
      <w:lang w:eastAsia="en-US"/>
    </w:rPr>
  </w:style>
  <w:style w:type="paragraph" w:customStyle="1" w:styleId="07782924B77D4DFBA735CF55B079A719">
    <w:name w:val="07782924B77D4DFBA735CF55B079A719"/>
    <w:rsid w:val="005D0BD1"/>
    <w:pPr>
      <w:spacing w:after="160" w:line="259" w:lineRule="auto"/>
    </w:pPr>
    <w:rPr>
      <w:sz w:val="22"/>
      <w:szCs w:val="22"/>
      <w:lang w:eastAsia="en-US"/>
    </w:rPr>
  </w:style>
  <w:style w:type="paragraph" w:customStyle="1" w:styleId="737B5B9BA371462C9A0AAC99D737CC3C">
    <w:name w:val="737B5B9BA371462C9A0AAC99D737CC3C"/>
    <w:rsid w:val="005D0BD1"/>
    <w:pPr>
      <w:spacing w:after="160" w:line="259" w:lineRule="auto"/>
    </w:pPr>
    <w:rPr>
      <w:sz w:val="22"/>
      <w:szCs w:val="22"/>
      <w:lang w:eastAsia="en-US"/>
    </w:rPr>
  </w:style>
  <w:style w:type="paragraph" w:customStyle="1" w:styleId="0DA4EA34947D4DEC958CA621E52AD999">
    <w:name w:val="0DA4EA34947D4DEC958CA621E52AD999"/>
    <w:rsid w:val="005D0BD1"/>
    <w:pPr>
      <w:spacing w:after="160" w:line="259" w:lineRule="auto"/>
    </w:pPr>
    <w:rPr>
      <w:sz w:val="22"/>
      <w:szCs w:val="22"/>
      <w:lang w:eastAsia="en-US"/>
    </w:rPr>
  </w:style>
  <w:style w:type="paragraph" w:customStyle="1" w:styleId="44DDC52639834067A302A7340565EA47">
    <w:name w:val="44DDC52639834067A302A7340565EA47"/>
    <w:rsid w:val="005D0BD1"/>
    <w:pPr>
      <w:widowControl w:val="0"/>
      <w:jc w:val="both"/>
    </w:pPr>
    <w:rPr>
      <w:kern w:val="2"/>
      <w:sz w:val="21"/>
      <w:szCs w:val="22"/>
    </w:rPr>
  </w:style>
  <w:style w:type="paragraph" w:customStyle="1" w:styleId="4182087FD9B44946B8E60F0F9FA16635">
    <w:name w:val="4182087FD9B44946B8E60F0F9FA16635"/>
    <w:rsid w:val="005D0BD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delivers normative technical specification of oneM2M TS-0001 which harmonizes and specifies the architecture for the oneM2M system, including the description of the functional entities and associated reference points, resources and associated information flows. The oneM2M functional architecture focuses on the Service Layer aspects and takes Underlying Network-independent view of the end-to-end services.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33</TotalTime>
  <Pages>3</Pages>
  <Words>600</Words>
  <Characters>3425</Characters>
  <Application>Microsoft Office Word</Application>
  <DocSecurity>0</DocSecurity>
  <Lines>28</Lines>
  <Paragraphs>8</Paragraphs>
  <ScaleCrop>false</ScaleCrop>
  <Company>ITU</Company>
  <LinksUpToDate>false</LinksUpToDate>
  <CharactersWithSpaces>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0001 Functional Architecture”</dc:title>
  <dc:creator>Guy, Florence</dc:creator>
  <cp:keywords>Functional Architecture, oneM2M</cp:keywords>
  <cp:lastModifiedBy>ZTE1</cp:lastModifiedBy>
  <cp:revision>29</cp:revision>
  <cp:lastPrinted>2017-02-22T09:55:00Z</cp:lastPrinted>
  <dcterms:created xsi:type="dcterms:W3CDTF">2017-08-01T09:27:00Z</dcterms:created>
  <dcterms:modified xsi:type="dcterms:W3CDTF">2017-08-14T08:49:00Z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2052-10.8.0.5918</vt:lpwstr>
  </property>
</Properties>
</file>